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9B7981" w14:textId="77777777" w:rsidR="00543EDB" w:rsidRPr="00900E67" w:rsidRDefault="00543EDB" w:rsidP="00900E67">
      <w:pPr>
        <w:spacing w:before="120" w:after="0" w:line="259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E254167" w14:textId="123CC4EC" w:rsidR="006379C9" w:rsidRDefault="00E43D6E" w:rsidP="006379C9">
      <w:pPr>
        <w:shd w:val="clear" w:color="auto" w:fill="FFFFFF"/>
        <w:spacing w:after="288" w:line="240" w:lineRule="auto"/>
        <w:jc w:val="center"/>
        <w:rPr>
          <w:rFonts w:ascii="Times New Roman" w:eastAsia="Times New Roman" w:hAnsi="Times New Roman" w:cs="Times New Roman"/>
          <w:b/>
          <w:bCs/>
          <w:color w:val="3B3B3B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b/>
          <w:bCs/>
          <w:color w:val="3B3B3B"/>
          <w:sz w:val="24"/>
          <w:szCs w:val="24"/>
          <w:lang w:eastAsia="hu-HU"/>
        </w:rPr>
        <w:t>„</w:t>
      </w:r>
      <w:r w:rsidR="006379C9">
        <w:rPr>
          <w:rFonts w:ascii="Times New Roman" w:eastAsia="Times New Roman" w:hAnsi="Times New Roman" w:cs="Times New Roman"/>
          <w:b/>
          <w:bCs/>
          <w:color w:val="3B3B3B"/>
          <w:sz w:val="24"/>
          <w:szCs w:val="24"/>
          <w:lang w:eastAsia="hu-HU"/>
        </w:rPr>
        <w:t>ÁPOLÓK AZ EGÉSZSÉGÉRT</w:t>
      </w:r>
    </w:p>
    <w:p w14:paraId="064AE7AF" w14:textId="2B0405EF" w:rsidR="006379C9" w:rsidRDefault="006379C9" w:rsidP="006379C9">
      <w:pPr>
        <w:shd w:val="clear" w:color="auto" w:fill="FFFFFF"/>
        <w:spacing w:after="288" w:line="240" w:lineRule="auto"/>
        <w:jc w:val="center"/>
        <w:rPr>
          <w:rFonts w:ascii="Times New Roman" w:eastAsia="Times New Roman" w:hAnsi="Times New Roman" w:cs="Times New Roman"/>
          <w:b/>
          <w:bCs/>
          <w:color w:val="3B3B3B"/>
          <w:sz w:val="24"/>
          <w:szCs w:val="24"/>
          <w:lang w:eastAsia="hu-HU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3B3B3B"/>
          <w:sz w:val="24"/>
          <w:szCs w:val="24"/>
          <w:lang w:eastAsia="hu-HU"/>
        </w:rPr>
        <w:t>avagy</w:t>
      </w:r>
      <w:proofErr w:type="gramEnd"/>
      <w:r>
        <w:rPr>
          <w:rFonts w:ascii="Times New Roman" w:eastAsia="Times New Roman" w:hAnsi="Times New Roman" w:cs="Times New Roman"/>
          <w:b/>
          <w:bCs/>
          <w:color w:val="3B3B3B"/>
          <w:sz w:val="24"/>
          <w:szCs w:val="24"/>
          <w:lang w:eastAsia="hu-HU"/>
        </w:rPr>
        <w:t>: Rajzolj le minket, Ápolókat!</w:t>
      </w:r>
      <w:r w:rsidR="00E43D6E">
        <w:rPr>
          <w:rFonts w:ascii="Times New Roman" w:eastAsia="Times New Roman" w:hAnsi="Times New Roman" w:cs="Times New Roman"/>
          <w:b/>
          <w:bCs/>
          <w:color w:val="3B3B3B"/>
          <w:sz w:val="24"/>
          <w:szCs w:val="24"/>
          <w:lang w:eastAsia="hu-HU"/>
        </w:rPr>
        <w:t>”</w:t>
      </w:r>
    </w:p>
    <w:p w14:paraId="02A6E132" w14:textId="77777777" w:rsidR="006379C9" w:rsidRPr="00D13FE3" w:rsidRDefault="006379C9" w:rsidP="006379C9">
      <w:pPr>
        <w:shd w:val="clear" w:color="auto" w:fill="FFFFFF"/>
        <w:spacing w:after="288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Gyermekrajz pályázat</w:t>
      </w:r>
    </w:p>
    <w:p w14:paraId="5719EC9E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A pályázat benyújtására jogosult</w:t>
      </w:r>
    </w:p>
    <w:p w14:paraId="18973EBF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Pályázatot nyújthat be 6-tól 14 éves korú </w:t>
      </w:r>
      <w:proofErr w:type="gramStart"/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gyermeke(</w:t>
      </w:r>
      <w:proofErr w:type="gramEnd"/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i) nevében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bármely, magyarországi lakcímmel rendelkező és Magyarországon tartózkodó magyar állampolgár</w:t>
      </w: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. A pályázatot benyújtó lehet a gyermek törvényes képviselője, örökbefogadó vagy nevelőszülője. Olyan gyermek készíthet pályázatot, aki a 6. életévét már betöltötte, de a 15. életévét még nem. </w:t>
      </w:r>
    </w:p>
    <w:p w14:paraId="7D4EEB97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A pályamunka részletei</w:t>
      </w:r>
    </w:p>
    <w:p w14:paraId="57B107A0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A pályázati kiírás az alábbi két korcsoportra vonatkozik:</w:t>
      </w:r>
    </w:p>
    <w:p w14:paraId="3D7E640F" w14:textId="77777777" w:rsidR="006379C9" w:rsidRPr="00D13FE3" w:rsidRDefault="006379C9" w:rsidP="006379C9">
      <w:pPr>
        <w:pStyle w:val="Listaszerbekezds"/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6-10 éveseknek </w:t>
      </w:r>
    </w:p>
    <w:p w14:paraId="34D1729C" w14:textId="77777777" w:rsidR="006379C9" w:rsidRPr="00D13FE3" w:rsidRDefault="006379C9" w:rsidP="006379C9">
      <w:pPr>
        <w:pStyle w:val="Listaszerbekezds"/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11-14 éveseknek </w:t>
      </w:r>
    </w:p>
    <w:p w14:paraId="6226985F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pályamunka témája a gyermekek ápolókkal, ápolással kapcsolatos látásmódjának bemutatása: hogyan látják az ápolókat, mit gondolnak az egészségügyről. Várunk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minden </w:t>
      </w: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olyan pályamunkát, ami az ápolással és betegellátással kapcsolatos Az elkészített pályamű: rajz, amely lehet humoros vagy komoly hangvételű is.</w:t>
      </w:r>
    </w:p>
    <w:p w14:paraId="7DB05C36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pályázatra kizárólag olyan gyermekrajz nyújtható be, amely még nem jelent meg nyomtatásban, nem nyert díjat korábbi pályázatokon, illetve közlési jogával más nem </w:t>
      </w:r>
      <w:proofErr w:type="gramStart"/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rendelkezik</w:t>
      </w:r>
      <w:proofErr w:type="gramEnd"/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.</w:t>
      </w:r>
    </w:p>
    <w:p w14:paraId="71CE6C70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A pályamű, annak tartalma, címe nem sértheti az egészségügyi dolgozókra irányadó szakmai, jogi, etikai, adatvédelmi szabályokat.</w:t>
      </w:r>
    </w:p>
    <w:p w14:paraId="17230963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Egy szerző csak egy művel indulhat.</w:t>
      </w:r>
    </w:p>
    <w:p w14:paraId="362BE8D1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E43D6E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u-HU"/>
        </w:rPr>
        <w:t>A pályamű terjedelme</w:t>
      </w:r>
      <w:r w:rsidRPr="00D13FE3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:</w:t>
      </w: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 maximum egy A/3 vagy A/4-es oldal</w:t>
      </w:r>
    </w:p>
    <w:p w14:paraId="4D8F6933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Tetszőleges szabadkézi technikával (ceruza, zsírkréta, pasztellkréta, vízfesték, tempera, filctoll, stb.) A4 vagy A3 méretű papírra készített kétdimenziós alkotást várunk.</w:t>
      </w:r>
    </w:p>
    <w:p w14:paraId="11C3AA1D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A pályaművek hátoldalára kérjük, hogy olvashatóan írják rá:</w:t>
      </w:r>
    </w:p>
    <w:p w14:paraId="1A61D32F" w14:textId="77777777" w:rsidR="006379C9" w:rsidRPr="00D13FE3" w:rsidRDefault="006379C9" w:rsidP="006379C9">
      <w:pPr>
        <w:numPr>
          <w:ilvl w:val="0"/>
          <w:numId w:val="1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alkotás címe, technikája</w:t>
      </w:r>
    </w:p>
    <w:p w14:paraId="35EF71D7" w14:textId="77777777" w:rsidR="006379C9" w:rsidRPr="00D13FE3" w:rsidRDefault="006379C9" w:rsidP="006379C9">
      <w:pPr>
        <w:numPr>
          <w:ilvl w:val="0"/>
          <w:numId w:val="1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pályázó neve</w:t>
      </w:r>
    </w:p>
    <w:p w14:paraId="3DEF0EAF" w14:textId="77777777" w:rsidR="006379C9" w:rsidRPr="00D13FE3" w:rsidRDefault="006379C9" w:rsidP="006379C9">
      <w:pPr>
        <w:numPr>
          <w:ilvl w:val="0"/>
          <w:numId w:val="1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szülő/gondviselő neve</w:t>
      </w:r>
    </w:p>
    <w:p w14:paraId="171337A7" w14:textId="77777777" w:rsidR="006379C9" w:rsidRPr="00D13FE3" w:rsidRDefault="006379C9" w:rsidP="006379C9">
      <w:pPr>
        <w:numPr>
          <w:ilvl w:val="0"/>
          <w:numId w:val="1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szülő email címe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, telefonszáma</w:t>
      </w:r>
    </w:p>
    <w:p w14:paraId="574AC09B" w14:textId="77777777" w:rsidR="006379C9" w:rsidRPr="00D13FE3" w:rsidRDefault="006379C9" w:rsidP="006379C9">
      <w:pPr>
        <w:numPr>
          <w:ilvl w:val="0"/>
          <w:numId w:val="1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pályázó oktatási intézményének neve, felkészítő tanár neve</w:t>
      </w:r>
    </w:p>
    <w:p w14:paraId="69CBEA53" w14:textId="77777777" w:rsidR="006379C9" w:rsidRPr="00D13FE3" w:rsidRDefault="006379C9" w:rsidP="006379C9">
      <w:pPr>
        <w:numPr>
          <w:ilvl w:val="0"/>
          <w:numId w:val="1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pályázó évfolyama</w:t>
      </w:r>
    </w:p>
    <w:p w14:paraId="4EE96132" w14:textId="77777777" w:rsidR="006379C9" w:rsidRPr="00D13FE3" w:rsidRDefault="006379C9" w:rsidP="006379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 </w:t>
      </w:r>
    </w:p>
    <w:p w14:paraId="6A429C58" w14:textId="77777777" w:rsidR="006379C9" w:rsidRPr="00D13FE3" w:rsidRDefault="006379C9" w:rsidP="006379C9">
      <w:pPr>
        <w:shd w:val="clear" w:color="auto" w:fill="FFFFFF"/>
        <w:spacing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lastRenderedPageBreak/>
        <w:t>Az alkotásokat korosztályonként értékeljük és jutalmazzuk.</w:t>
      </w:r>
    </w:p>
    <w:p w14:paraId="1874CC5D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A pályázat benyújtása</w:t>
      </w:r>
    </w:p>
    <w:p w14:paraId="53D0D0F1" w14:textId="77777777" w:rsidR="006379C9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pályaművek leadhatók személyesen, postai úton vagy elektronikusan. </w:t>
      </w:r>
      <w:r w:rsidRPr="009A5399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Amennyiben elektronikusan küldi be a pályaművet, úgy a postai vagy személyes úton is szükséges az eredeti alkotást eljuttatni. </w:t>
      </w:r>
    </w:p>
    <w:p w14:paraId="0CECA07F" w14:textId="77777777" w:rsidR="006379C9" w:rsidRPr="00227451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227451">
        <w:rPr>
          <w:rFonts w:ascii="Times New Roman" w:eastAsia="Times New Roman" w:hAnsi="Times New Roman" w:cs="Times New Roman"/>
          <w:sz w:val="24"/>
          <w:szCs w:val="24"/>
          <w:lang w:eastAsia="hu-HU"/>
        </w:rPr>
        <w:t>A borítékokon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/e-mailben</w:t>
      </w:r>
      <w:r w:rsidRPr="0022745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mindenképp tüntessék fel: </w:t>
      </w:r>
      <w:r w:rsidRPr="00227451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Ápolásügyi Koordinációs Igazgatóság – „ÁPOLÓK AZ EGÉSZSÉGÉRT” rajzpályázat.</w:t>
      </w:r>
    </w:p>
    <w:p w14:paraId="6CD5CDAC" w14:textId="77777777" w:rsidR="006379C9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u-HU"/>
        </w:rPr>
        <w:t>Elektronikusan</w:t>
      </w:r>
      <w:r w:rsidRPr="00D13FE3">
        <w:rPr>
          <w:rFonts w:ascii="Times New Roman" w:eastAsia="Times New Roman" w:hAnsi="Times New Roman" w:cs="Times New Roman"/>
          <w:sz w:val="24"/>
          <w:szCs w:val="24"/>
          <w:u w:val="single"/>
          <w:lang w:eastAsia="hu-HU"/>
        </w:rPr>
        <w:t>:</w:t>
      </w: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 az </w:t>
      </w:r>
      <w:hyperlink r:id="rId7" w:history="1">
        <w:r w:rsidRPr="00593F6E">
          <w:rPr>
            <w:rStyle w:val="Hiperhivatkozs"/>
            <w:rFonts w:ascii="Times New Roman" w:eastAsia="Times New Roman" w:hAnsi="Times New Roman" w:cs="Times New Roman"/>
            <w:color w:val="0070C0"/>
            <w:sz w:val="24"/>
            <w:szCs w:val="24"/>
            <w:lang w:eastAsia="hu-HU"/>
          </w:rPr>
          <w:t>apolasszakma@okfo.gov.hu</w:t>
        </w:r>
      </w:hyperlink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 e-mail címre, kérjük megküldeni, az e-mail tárgyában szerepeltetve a pályázat címét.</w:t>
      </w:r>
      <w:r w:rsidRPr="00227451">
        <w:t xml:space="preserve"> </w:t>
      </w:r>
      <w:r w:rsidRPr="00227451">
        <w:rPr>
          <w:rFonts w:ascii="Times New Roman" w:eastAsia="Times New Roman" w:hAnsi="Times New Roman" w:cs="Times New Roman"/>
          <w:sz w:val="24"/>
          <w:szCs w:val="24"/>
          <w:lang w:eastAsia="hu-HU"/>
        </w:rPr>
        <w:t>Az elektronikus úton megküldö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tt pályaműhöz kérjük mellékelni</w:t>
      </w:r>
    </w:p>
    <w:p w14:paraId="61403FC3" w14:textId="77777777" w:rsidR="006379C9" w:rsidRDefault="006379C9" w:rsidP="006379C9">
      <w:pPr>
        <w:pStyle w:val="Listaszerbekezds"/>
        <w:numPr>
          <w:ilvl w:val="0"/>
          <w:numId w:val="17"/>
        </w:num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227451">
        <w:rPr>
          <w:rFonts w:ascii="Times New Roman" w:eastAsia="Times New Roman" w:hAnsi="Times New Roman" w:cs="Times New Roman"/>
          <w:sz w:val="24"/>
          <w:szCs w:val="24"/>
          <w:lang w:eastAsia="hu-HU"/>
        </w:rPr>
        <w:t>a gyermek nevét és korát, továbbá a szülő nevét, lakcímét, e-mail címét és telefonszámát,</w:t>
      </w:r>
    </w:p>
    <w:p w14:paraId="78DAF47A" w14:textId="77777777" w:rsidR="006379C9" w:rsidRDefault="006379C9" w:rsidP="006379C9">
      <w:pPr>
        <w:pStyle w:val="Listaszerbekezds"/>
        <w:numPr>
          <w:ilvl w:val="0"/>
          <w:numId w:val="17"/>
        </w:num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227451">
        <w:rPr>
          <w:rFonts w:ascii="Times New Roman" w:eastAsia="Times New Roman" w:hAnsi="Times New Roman" w:cs="Times New Roman"/>
          <w:sz w:val="24"/>
          <w:szCs w:val="24"/>
          <w:lang w:eastAsia="hu-HU"/>
        </w:rPr>
        <w:t>a pályázó helyett nyilatkozó szülő nyilatkozatát arról, hogy a pályázó törvényes képviselője, örökbefogadó vagy nevelőszülője, illetőleg arról, hogy a gyermek koránál fogva a pályázaton jogosult részt venni. Emellett nyilatkoznia szükséges arról, hogy a pályaművet kizárólag a gyermeke alkotta (</w:t>
      </w:r>
      <w:proofErr w:type="spellStart"/>
      <w:r w:rsidRPr="00227451">
        <w:rPr>
          <w:rFonts w:ascii="Times New Roman" w:eastAsia="Times New Roman" w:hAnsi="Times New Roman" w:cs="Times New Roman"/>
          <w:sz w:val="24"/>
          <w:szCs w:val="24"/>
          <w:lang w:eastAsia="hu-HU"/>
        </w:rPr>
        <w:t>szkennelt</w:t>
      </w:r>
      <w:proofErr w:type="spellEnd"/>
      <w:r w:rsidRPr="0022745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dokumentumként), továbbá</w:t>
      </w:r>
    </w:p>
    <w:p w14:paraId="02E1E7F5" w14:textId="77777777" w:rsidR="006379C9" w:rsidRPr="00227451" w:rsidRDefault="006379C9" w:rsidP="006379C9">
      <w:pPr>
        <w:pStyle w:val="Listaszerbekezds"/>
        <w:numPr>
          <w:ilvl w:val="0"/>
          <w:numId w:val="17"/>
        </w:num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22745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pályázó nevében kitöltött és aláírt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„Nyilatkozatot” </w:t>
      </w:r>
      <w:proofErr w:type="spellStart"/>
      <w:r w:rsidRPr="00227451">
        <w:rPr>
          <w:rFonts w:ascii="Times New Roman" w:eastAsia="Times New Roman" w:hAnsi="Times New Roman" w:cs="Times New Roman"/>
          <w:sz w:val="24"/>
          <w:szCs w:val="24"/>
          <w:lang w:eastAsia="hu-HU"/>
        </w:rPr>
        <w:t>szkennelve</w:t>
      </w:r>
      <w:proofErr w:type="spellEnd"/>
      <w:r w:rsidRPr="00227451">
        <w:rPr>
          <w:rFonts w:ascii="Times New Roman" w:eastAsia="Times New Roman" w:hAnsi="Times New Roman" w:cs="Times New Roman"/>
          <w:sz w:val="24"/>
          <w:szCs w:val="24"/>
          <w:lang w:eastAsia="hu-HU"/>
        </w:rPr>
        <w:t>.</w:t>
      </w:r>
    </w:p>
    <w:p w14:paraId="2F8C4A64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227451">
        <w:rPr>
          <w:rFonts w:ascii="Times New Roman" w:eastAsia="Times New Roman" w:hAnsi="Times New Roman" w:cs="Times New Roman"/>
          <w:sz w:val="24"/>
          <w:szCs w:val="24"/>
          <w:lang w:eastAsia="hu-HU"/>
        </w:rPr>
        <w:t>Amennyiben elektroniku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san küldi be a pályaművet, úgy</w:t>
      </w:r>
      <w:r w:rsidRPr="0022745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postai vagy személyes úton is szükséges az eredeti alkotást eljuttatni. A postai feladás esetén csak azokat a pályaműveket tudjuk figyelembe venni, amelyek legkésőbb 2021. június 25-ei postabélyegzővel vannak ellátva. Személyesen legkésőbb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2021. június 25. 17-</w:t>
      </w:r>
      <w:r w:rsidRPr="00227451">
        <w:rPr>
          <w:rFonts w:ascii="Times New Roman" w:eastAsia="Times New Roman" w:hAnsi="Times New Roman" w:cs="Times New Roman"/>
          <w:sz w:val="24"/>
          <w:szCs w:val="24"/>
          <w:lang w:eastAsia="hu-HU"/>
        </w:rPr>
        <w:t>óráig adhatják le az eredeti alkotást az OKFŐ Diós árok 3. recepcióján.</w:t>
      </w:r>
    </w:p>
    <w:p w14:paraId="340EB480" w14:textId="77777777" w:rsidR="006379C9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u-HU"/>
        </w:rPr>
        <w:t>Postai úton</w:t>
      </w: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: a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z</w:t>
      </w: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 </w:t>
      </w:r>
      <w:r w:rsidRPr="00227451">
        <w:rPr>
          <w:rFonts w:ascii="Times New Roman" w:eastAsia="Times New Roman" w:hAnsi="Times New Roman" w:cs="Times New Roman"/>
          <w:b/>
          <w:i/>
          <w:sz w:val="24"/>
          <w:szCs w:val="24"/>
          <w:lang w:eastAsia="hu-HU"/>
        </w:rPr>
        <w:t>OKFŐ, Ápolásügyi Koordinációs Igazgatóság, II emelet, Budapest, Diós árok 3. 1125</w:t>
      </w:r>
      <w:r w:rsidRPr="00227451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</w:t>
      </w: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címre kérjük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megküldeni</w:t>
      </w: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.</w:t>
      </w:r>
      <w:r w:rsidRPr="0020032D">
        <w:t xml:space="preserve"> </w:t>
      </w:r>
      <w:r w:rsidRPr="0020032D">
        <w:rPr>
          <w:rFonts w:ascii="Times New Roman" w:eastAsia="Times New Roman" w:hAnsi="Times New Roman" w:cs="Times New Roman"/>
          <w:sz w:val="24"/>
          <w:szCs w:val="24"/>
          <w:lang w:eastAsia="hu-HU"/>
        </w:rPr>
        <w:t>A postai feladás esetén csak azokat a pályaműveket tudjuk figyelembe venni, amelyek legkésőbb 2021. június 25-ei postabélyegzővel vannak ellátva.</w:t>
      </w:r>
    </w:p>
    <w:p w14:paraId="332F58A2" w14:textId="36A5C70B" w:rsidR="006379C9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20032D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  <w:t>Személyesen: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227451">
        <w:rPr>
          <w:rFonts w:ascii="Times New Roman" w:eastAsia="Times New Roman" w:hAnsi="Times New Roman" w:cs="Times New Roman"/>
          <w:sz w:val="24"/>
          <w:szCs w:val="24"/>
          <w:lang w:eastAsia="hu-HU"/>
        </w:rPr>
        <w:t>személyesen a 1125, Budapest, Diós árok 3. szám alatti recepción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adhatják le a pályázatokat, </w:t>
      </w:r>
      <w:r w:rsidRPr="0020032D">
        <w:rPr>
          <w:rFonts w:ascii="Times New Roman" w:eastAsia="Times New Roman" w:hAnsi="Times New Roman" w:cs="Times New Roman"/>
          <w:sz w:val="24"/>
          <w:szCs w:val="24"/>
          <w:lang w:eastAsia="hu-HU"/>
        </w:rPr>
        <w:t>legk</w:t>
      </w:r>
      <w:r w:rsidR="00E43D6E">
        <w:rPr>
          <w:rFonts w:ascii="Times New Roman" w:eastAsia="Times New Roman" w:hAnsi="Times New Roman" w:cs="Times New Roman"/>
          <w:sz w:val="24"/>
          <w:szCs w:val="24"/>
          <w:lang w:eastAsia="hu-HU"/>
        </w:rPr>
        <w:t>ésőbb 2021. június 25. 17-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óráig.</w:t>
      </w:r>
    </w:p>
    <w:p w14:paraId="3A68194A" w14:textId="77777777" w:rsidR="006379C9" w:rsidRPr="00DC5B72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227451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Az adatvédelmi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nyilatkozatot („Nyilatkozat”)</w:t>
      </w:r>
      <w:r w:rsidRPr="00227451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minden esetben szükséges az alkotások mellé csatolni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, amely az OKFŐ honlapjáról tölthető le a </w:t>
      </w:r>
      <w:hyperlink r:id="rId8" w:history="1">
        <w:r w:rsidRPr="006C0C1B">
          <w:rPr>
            <w:rStyle w:val="Hiperhivatkozs"/>
            <w:rFonts w:ascii="Times New Roman" w:eastAsia="Times New Roman" w:hAnsi="Times New Roman" w:cs="Times New Roman"/>
            <w:b/>
            <w:sz w:val="24"/>
            <w:szCs w:val="24"/>
            <w:lang w:eastAsia="hu-HU"/>
          </w:rPr>
          <w:t>www.okfo.gov.hu</w:t>
        </w:r>
      </w:hyperlink>
      <w:r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oldalon</w:t>
      </w:r>
      <w:r w:rsidRPr="00DC5B72">
        <w:rPr>
          <w:rFonts w:ascii="Times New Roman" w:eastAsia="Times New Roman" w:hAnsi="Times New Roman" w:cs="Times New Roman"/>
          <w:sz w:val="24"/>
          <w:szCs w:val="24"/>
          <w:lang w:eastAsia="hu-H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Az Adatvédelmi nyilatkozat</w:t>
      </w:r>
      <w:r w:rsidRPr="00DC5B7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egyben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tartalmazza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</w:t>
      </w:r>
      <w:r w:rsidRPr="00DC5B72"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z OKFŐ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,</w:t>
      </w: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m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egalkotott pályaműre vonatkozó</w:t>
      </w: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felhasználási szerződésköt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ését is</w:t>
      </w: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, amelyben a „pályázó” felhasználási jogát az OKFŐ-re ruházza. A felhasználási szerződés megkötésével hozzájárul ahhoz, hogy a pályaművet az OKFŐ ellenszolgáltatás nélkül megjelentetheti honlapján, kiadványaiban, és a továbbiakban – részben vagy egészben – is felhasználhatja.</w:t>
      </w:r>
    </w:p>
    <w:p w14:paraId="469F0EF0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A pályázati anyag beküldése a pályázati feltételek automatikus elfogadását jelenti.</w:t>
      </w:r>
    </w:p>
    <w:p w14:paraId="5F0CEBF8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A pályázat beérkezési határideje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: </w:t>
      </w: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2021.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június 25.</w:t>
      </w:r>
    </w:p>
    <w:p w14:paraId="0DC580AF" w14:textId="77777777" w:rsidR="006379C9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14:paraId="6CE66927" w14:textId="77777777" w:rsidR="006379C9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14:paraId="5E5CE41E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A pályázat elbírálása</w:t>
      </w:r>
    </w:p>
    <w:p w14:paraId="2CA842EB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A díjazott pályaművek kiválasztásáról, a díjak odaítéléséről az OKFŐ Ápolásügyi Koordinációs Igazgatósága dönt.</w:t>
      </w:r>
    </w:p>
    <w:p w14:paraId="4E1BFA0D" w14:textId="32649EE5" w:rsidR="006379C9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A pályázat díjazása a Budapest Helyőrség Szociális Alapítvány által valósul meg, a jutalmak felajánlása az Alapítvány által történik.</w:t>
      </w: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 </w:t>
      </w:r>
    </w:p>
    <w:p w14:paraId="5795D4F8" w14:textId="33663554" w:rsidR="00E06012" w:rsidRPr="00E06012" w:rsidRDefault="00E06012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E06012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Díjak mindkét korcsoportra vonatkozóan</w:t>
      </w:r>
    </w:p>
    <w:p w14:paraId="5FC2896D" w14:textId="0CDA3406" w:rsidR="00E06012" w:rsidRDefault="00E06012" w:rsidP="00E06012">
      <w:pPr>
        <w:pStyle w:val="Listaszerbekezds"/>
        <w:numPr>
          <w:ilvl w:val="0"/>
          <w:numId w:val="18"/>
        </w:num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helyezett: 15.000 Forint értékű könyvutalvány,</w:t>
      </w:r>
    </w:p>
    <w:p w14:paraId="7D762F17" w14:textId="32D4C163" w:rsidR="00E06012" w:rsidRDefault="00E06012" w:rsidP="00E06012">
      <w:pPr>
        <w:pStyle w:val="Listaszerbekezds"/>
        <w:numPr>
          <w:ilvl w:val="0"/>
          <w:numId w:val="18"/>
        </w:num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helyezett: 10.000 Forint értékű könyvutalvány,</w:t>
      </w:r>
    </w:p>
    <w:p w14:paraId="7FB17D82" w14:textId="426621C9" w:rsidR="00E06012" w:rsidRDefault="00E06012" w:rsidP="00E06012">
      <w:pPr>
        <w:pStyle w:val="Listaszerbekezds"/>
        <w:numPr>
          <w:ilvl w:val="0"/>
          <w:numId w:val="18"/>
        </w:num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helyezett: 5.000 Forint értékű könyvutalvány,</w:t>
      </w:r>
    </w:p>
    <w:p w14:paraId="3987EB68" w14:textId="5B2D71FD" w:rsidR="00E06012" w:rsidRPr="00E06012" w:rsidRDefault="00E06012" w:rsidP="00E06012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valamint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családi belépőjegy: Sziklakórházba vagy a Hadtörténeti Múzeumba.</w:t>
      </w:r>
    </w:p>
    <w:p w14:paraId="2254A5E8" w14:textId="77777777" w:rsidR="006379C9" w:rsidRPr="00C41774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A pályázat elbírálási határideje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: </w:t>
      </w:r>
      <w:r w:rsidRPr="007A12B2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2021. június 30.</w:t>
      </w:r>
    </w:p>
    <w:p w14:paraId="246D7F50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A pályázat díjátadó várható időpontja</w:t>
      </w:r>
    </w:p>
    <w:p w14:paraId="17B9E539" w14:textId="06E48B1F" w:rsidR="006379C9" w:rsidRPr="00593F6E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2021. július 2-án</w:t>
      </w: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E43D6E">
        <w:rPr>
          <w:rFonts w:ascii="Times New Roman" w:eastAsia="Times New Roman" w:hAnsi="Times New Roman" w:cs="Times New Roman"/>
          <w:sz w:val="24"/>
          <w:szCs w:val="24"/>
          <w:lang w:eastAsia="hu-HU"/>
        </w:rPr>
        <w:t>18-</w:t>
      </w:r>
      <w:r w:rsidRPr="00593F6E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órakor kerül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sor a</w:t>
      </w:r>
      <w:r w:rsidRPr="00593F6E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Budapesti Helyőrség Szociális Alapítvány által a Magyar Egészségügy Napja alkalmából rendez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ett jótékonysági dalesten, amelynek a </w:t>
      </w:r>
      <w:r w:rsidRPr="007A12B2">
        <w:rPr>
          <w:rFonts w:ascii="Times New Roman" w:eastAsia="Times New Roman" w:hAnsi="Times New Roman" w:cs="Times New Roman"/>
          <w:sz w:val="24"/>
          <w:szCs w:val="24"/>
          <w:lang w:eastAsia="hu-HU"/>
        </w:rPr>
        <w:t>Magyar Honvédség Kulturális Központ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Stefánia Palota Színházterme ad otthont.</w:t>
      </w:r>
      <w:r w:rsidRPr="00593F6E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519B8848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</w:t>
      </w:r>
      <w:proofErr w:type="spellStart"/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díjazottak</w:t>
      </w:r>
      <w:proofErr w:type="spellEnd"/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megadott elérhetőségeiken kapnak tájékoztatást, a </w:t>
      </w:r>
      <w:proofErr w:type="spellStart"/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díjazottak</w:t>
      </w:r>
      <w:proofErr w:type="spellEnd"/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nevét az OKFŐ honlapján is megjelenítjük, a pályázatokat az OKFŐ honlapján közzétesszük.</w:t>
      </w:r>
    </w:p>
    <w:p w14:paraId="56C8246C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További fontos tudnivalók</w:t>
      </w:r>
    </w:p>
    <w:p w14:paraId="572A1D26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A megadott két életkori kategóriában meghirdetett pályázaton minden gyermek csak egy pályaművel indulhat. Az érvényes pályázat feltétele a pályázati anyag megfelelő formában, a megadott határidőig történő beküldése. A pályázat kiírója fenntartja a jogot a pályázat feltételeinek megváltoztatására. Az esetleges változásokról a honlapján értesíti a pályázókat.</w:t>
      </w:r>
    </w:p>
    <w:p w14:paraId="05AD1373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A pályázat benyújtásával kapcsolatban további információ kérhető az OKFŐ Ápolásügyi Koordinációs Igazgatóság munkatársaitól az </w:t>
      </w:r>
      <w:r w:rsidRPr="00E72FC1">
        <w:rPr>
          <w:rFonts w:ascii="Times New Roman" w:eastAsia="Times New Roman" w:hAnsi="Times New Roman" w:cs="Times New Roman"/>
          <w:color w:val="0071B3"/>
          <w:sz w:val="24"/>
          <w:szCs w:val="24"/>
          <w:u w:val="single"/>
          <w:lang w:eastAsia="hu-HU"/>
        </w:rPr>
        <w:t>apolasszakma@okfo.gov.hu</w:t>
      </w:r>
      <w:r w:rsidRPr="00E72FC1">
        <w:rPr>
          <w:rFonts w:ascii="Times New Roman" w:eastAsia="Times New Roman" w:hAnsi="Times New Roman" w:cs="Times New Roman"/>
          <w:color w:val="3B3B3B"/>
          <w:sz w:val="24"/>
          <w:szCs w:val="24"/>
          <w:lang w:eastAsia="hu-HU"/>
        </w:rPr>
        <w:t> </w:t>
      </w: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e-mail címen, valamint a 06-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1-</w:t>
      </w:r>
      <w:r w:rsidRPr="006643FF">
        <w:t xml:space="preserve"> </w:t>
      </w:r>
      <w:r w:rsidRPr="006643FF">
        <w:rPr>
          <w:rFonts w:ascii="Times New Roman" w:eastAsia="Times New Roman" w:hAnsi="Times New Roman" w:cs="Times New Roman"/>
          <w:sz w:val="24"/>
          <w:szCs w:val="24"/>
          <w:lang w:eastAsia="hu-HU"/>
        </w:rPr>
        <w:t>356-1522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telefonszámon, a 134-es melléken</w:t>
      </w: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.</w:t>
      </w:r>
    </w:p>
    <w:p w14:paraId="5BCFD1AE" w14:textId="77777777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> </w:t>
      </w:r>
    </w:p>
    <w:p w14:paraId="4EABF52C" w14:textId="72334AAC" w:rsidR="006379C9" w:rsidRPr="00D13FE3" w:rsidRDefault="006379C9" w:rsidP="006379C9">
      <w:pPr>
        <w:shd w:val="clear" w:color="auto" w:fill="FFFFFF"/>
        <w:spacing w:after="288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Budapest, 2021. június</w:t>
      </w:r>
      <w:r w:rsidRPr="00D13FE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E06012">
        <w:rPr>
          <w:rFonts w:ascii="Times New Roman" w:eastAsia="Times New Roman" w:hAnsi="Times New Roman" w:cs="Times New Roman"/>
          <w:sz w:val="24"/>
          <w:szCs w:val="24"/>
          <w:lang w:eastAsia="hu-HU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.</w:t>
      </w:r>
    </w:p>
    <w:p w14:paraId="35E98794" w14:textId="77777777" w:rsidR="006379C9" w:rsidRDefault="006379C9" w:rsidP="006379C9"/>
    <w:p w14:paraId="335614DA" w14:textId="77777777" w:rsidR="007264A6" w:rsidRPr="007264A6" w:rsidRDefault="007264A6" w:rsidP="007264A6">
      <w:pPr>
        <w:jc w:val="both"/>
        <w:rPr>
          <w:rFonts w:ascii="Arial" w:hAnsi="Arial" w:cs="Arial"/>
        </w:rPr>
      </w:pPr>
    </w:p>
    <w:sectPr w:rsidR="007264A6" w:rsidRPr="007264A6" w:rsidSect="00543EDB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10F88B" w14:textId="77777777" w:rsidR="00D7346C" w:rsidRDefault="00D7346C" w:rsidP="007264A6">
      <w:pPr>
        <w:spacing w:after="0" w:line="240" w:lineRule="auto"/>
      </w:pPr>
      <w:r>
        <w:separator/>
      </w:r>
    </w:p>
  </w:endnote>
  <w:endnote w:type="continuationSeparator" w:id="0">
    <w:p w14:paraId="1A40EFA6" w14:textId="77777777" w:rsidR="00D7346C" w:rsidRDefault="00D7346C" w:rsidP="007264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9037009"/>
      <w:docPartObj>
        <w:docPartGallery w:val="Page Numbers (Bottom of Page)"/>
        <w:docPartUnique/>
      </w:docPartObj>
    </w:sdtPr>
    <w:sdtEndPr/>
    <w:sdtContent>
      <w:p w14:paraId="3C98B6B3" w14:textId="550280E0" w:rsidR="00900E67" w:rsidRDefault="00900E67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43D6E">
          <w:rPr>
            <w:noProof/>
          </w:rPr>
          <w:t>1</w:t>
        </w:r>
        <w:r>
          <w:fldChar w:fldCharType="end"/>
        </w:r>
      </w:p>
    </w:sdtContent>
  </w:sdt>
  <w:p w14:paraId="144C76B2" w14:textId="77777777" w:rsidR="00900E67" w:rsidRDefault="00900E67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0B044E" w14:textId="77777777" w:rsidR="00D7346C" w:rsidRDefault="00D7346C" w:rsidP="007264A6">
      <w:pPr>
        <w:spacing w:after="0" w:line="240" w:lineRule="auto"/>
      </w:pPr>
      <w:r>
        <w:separator/>
      </w:r>
    </w:p>
  </w:footnote>
  <w:footnote w:type="continuationSeparator" w:id="0">
    <w:p w14:paraId="2266843B" w14:textId="77777777" w:rsidR="00D7346C" w:rsidRDefault="00D7346C" w:rsidP="007264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6AAC70" w14:textId="77777777" w:rsidR="007264A6" w:rsidRDefault="007264A6">
    <w:pPr>
      <w:pStyle w:val="lfej"/>
    </w:pPr>
    <w:r>
      <w:rPr>
        <w:noProof/>
        <w:lang w:eastAsia="hu-HU"/>
      </w:rPr>
      <w:drawing>
        <wp:inline distT="0" distB="0" distL="0" distR="0" wp14:anchorId="1E1527C9" wp14:editId="2CA40C2F">
          <wp:extent cx="5743575" cy="438150"/>
          <wp:effectExtent l="19050" t="0" r="9525" b="0"/>
          <wp:docPr id="1" name="Kép 1" descr="OKFO_levelpapir_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KFO_levelpapir_v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3575" cy="4381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D7BDE"/>
    <w:multiLevelType w:val="hybridMultilevel"/>
    <w:tmpl w:val="9B7A26D8"/>
    <w:lvl w:ilvl="0" w:tplc="040E000B">
      <w:start w:val="1"/>
      <w:numFmt w:val="bullet"/>
      <w:lvlText w:val=""/>
      <w:lvlJc w:val="left"/>
      <w:pPr>
        <w:ind w:left="2007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1" w15:restartNumberingAfterBreak="0">
    <w:nsid w:val="0D633798"/>
    <w:multiLevelType w:val="hybridMultilevel"/>
    <w:tmpl w:val="10D62A02"/>
    <w:lvl w:ilvl="0" w:tplc="B43E1F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7823F4"/>
    <w:multiLevelType w:val="hybridMultilevel"/>
    <w:tmpl w:val="E0BC127E"/>
    <w:lvl w:ilvl="0" w:tplc="040E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40C3E92"/>
    <w:multiLevelType w:val="hybridMultilevel"/>
    <w:tmpl w:val="5C742A38"/>
    <w:lvl w:ilvl="0" w:tplc="B43E1F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882ABA"/>
    <w:multiLevelType w:val="hybridMultilevel"/>
    <w:tmpl w:val="9DEE325A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B208C3"/>
    <w:multiLevelType w:val="hybridMultilevel"/>
    <w:tmpl w:val="A60A456C"/>
    <w:lvl w:ilvl="0" w:tplc="9524EC3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CD5C33"/>
    <w:multiLevelType w:val="hybridMultilevel"/>
    <w:tmpl w:val="C49056C4"/>
    <w:lvl w:ilvl="0" w:tplc="040E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22530088"/>
    <w:multiLevelType w:val="hybridMultilevel"/>
    <w:tmpl w:val="C6BCBBE6"/>
    <w:lvl w:ilvl="0" w:tplc="B43E1F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D53FA4"/>
    <w:multiLevelType w:val="hybridMultilevel"/>
    <w:tmpl w:val="E9D893C0"/>
    <w:lvl w:ilvl="0" w:tplc="B43E1FAC">
      <w:start w:val="1"/>
      <w:numFmt w:val="bullet"/>
      <w:lvlText w:val=""/>
      <w:lvlJc w:val="left"/>
      <w:pPr>
        <w:ind w:left="142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9" w15:restartNumberingAfterBreak="0">
    <w:nsid w:val="44CD3EF2"/>
    <w:multiLevelType w:val="hybridMultilevel"/>
    <w:tmpl w:val="3AF8C0B4"/>
    <w:lvl w:ilvl="0" w:tplc="040E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A4D375B"/>
    <w:multiLevelType w:val="hybridMultilevel"/>
    <w:tmpl w:val="A550786C"/>
    <w:lvl w:ilvl="0" w:tplc="040E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53E5430C"/>
    <w:multiLevelType w:val="hybridMultilevel"/>
    <w:tmpl w:val="941ED57A"/>
    <w:lvl w:ilvl="0" w:tplc="AD763B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2C4D43"/>
    <w:multiLevelType w:val="hybridMultilevel"/>
    <w:tmpl w:val="AE60314E"/>
    <w:lvl w:ilvl="0" w:tplc="040E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13" w15:restartNumberingAfterBreak="0">
    <w:nsid w:val="63CC65A0"/>
    <w:multiLevelType w:val="multilevel"/>
    <w:tmpl w:val="14E601D2"/>
    <w:lvl w:ilvl="0">
      <w:start w:val="6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1"/>
      <w:numFmt w:val="bullet"/>
      <w:lvlText w:val=""/>
      <w:lvlJc w:val="left"/>
      <w:pPr>
        <w:ind w:left="804" w:hanging="444"/>
      </w:pPr>
      <w:rPr>
        <w:rFonts w:ascii="Symbol" w:hAnsi="Symbol" w:hint="default"/>
      </w:rPr>
    </w:lvl>
    <w:lvl w:ilvl="2">
      <w:start w:val="1"/>
      <w:numFmt w:val="decimal"/>
      <w:lvlText w:val="%1-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4680" w:hanging="1800"/>
      </w:pPr>
      <w:rPr>
        <w:rFonts w:hint="default"/>
      </w:rPr>
    </w:lvl>
  </w:abstractNum>
  <w:abstractNum w:abstractNumId="14" w15:restartNumberingAfterBreak="0">
    <w:nsid w:val="660C23DF"/>
    <w:multiLevelType w:val="hybridMultilevel"/>
    <w:tmpl w:val="B7F81374"/>
    <w:lvl w:ilvl="0" w:tplc="B43E1F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572638"/>
    <w:multiLevelType w:val="multilevel"/>
    <w:tmpl w:val="2514F28E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5AF1DFC"/>
    <w:multiLevelType w:val="hybridMultilevel"/>
    <w:tmpl w:val="5AEA26AC"/>
    <w:lvl w:ilvl="0" w:tplc="3D540A3E">
      <w:start w:val="202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355466"/>
    <w:multiLevelType w:val="hybridMultilevel"/>
    <w:tmpl w:val="3F2CD0BE"/>
    <w:lvl w:ilvl="0" w:tplc="B43E1FAC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17"/>
  </w:num>
  <w:num w:numId="4">
    <w:abstractNumId w:val="10"/>
  </w:num>
  <w:num w:numId="5">
    <w:abstractNumId w:val="6"/>
  </w:num>
  <w:num w:numId="6">
    <w:abstractNumId w:val="9"/>
  </w:num>
  <w:num w:numId="7">
    <w:abstractNumId w:val="12"/>
  </w:num>
  <w:num w:numId="8">
    <w:abstractNumId w:val="7"/>
  </w:num>
  <w:num w:numId="9">
    <w:abstractNumId w:val="0"/>
  </w:num>
  <w:num w:numId="10">
    <w:abstractNumId w:val="5"/>
  </w:num>
  <w:num w:numId="11">
    <w:abstractNumId w:val="2"/>
  </w:num>
  <w:num w:numId="12">
    <w:abstractNumId w:val="14"/>
  </w:num>
  <w:num w:numId="13">
    <w:abstractNumId w:val="3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</w:num>
  <w:num w:numId="16">
    <w:abstractNumId w:val="13"/>
  </w:num>
  <w:num w:numId="17">
    <w:abstractNumId w:val="16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64A6"/>
    <w:rsid w:val="00051781"/>
    <w:rsid w:val="000B478B"/>
    <w:rsid w:val="001402CB"/>
    <w:rsid w:val="001F100D"/>
    <w:rsid w:val="001F6089"/>
    <w:rsid w:val="002122A4"/>
    <w:rsid w:val="00230610"/>
    <w:rsid w:val="002D7675"/>
    <w:rsid w:val="00385DE8"/>
    <w:rsid w:val="0038790B"/>
    <w:rsid w:val="003B5EE0"/>
    <w:rsid w:val="00465D95"/>
    <w:rsid w:val="00466039"/>
    <w:rsid w:val="004B0D07"/>
    <w:rsid w:val="00543EDB"/>
    <w:rsid w:val="005C354F"/>
    <w:rsid w:val="005D4205"/>
    <w:rsid w:val="006256BC"/>
    <w:rsid w:val="00625FA5"/>
    <w:rsid w:val="006379C9"/>
    <w:rsid w:val="00640CF8"/>
    <w:rsid w:val="006A5847"/>
    <w:rsid w:val="007264A6"/>
    <w:rsid w:val="007646A6"/>
    <w:rsid w:val="007D3F91"/>
    <w:rsid w:val="0080792C"/>
    <w:rsid w:val="00873D3A"/>
    <w:rsid w:val="00900E67"/>
    <w:rsid w:val="00901FEF"/>
    <w:rsid w:val="0094436D"/>
    <w:rsid w:val="009661CD"/>
    <w:rsid w:val="009B473F"/>
    <w:rsid w:val="00A35EE3"/>
    <w:rsid w:val="00A63ADC"/>
    <w:rsid w:val="00AB34F0"/>
    <w:rsid w:val="00B4709B"/>
    <w:rsid w:val="00C074DB"/>
    <w:rsid w:val="00C12153"/>
    <w:rsid w:val="00CA542E"/>
    <w:rsid w:val="00CA6E98"/>
    <w:rsid w:val="00D7346C"/>
    <w:rsid w:val="00DA0A9D"/>
    <w:rsid w:val="00DC05F1"/>
    <w:rsid w:val="00E06012"/>
    <w:rsid w:val="00E33A07"/>
    <w:rsid w:val="00E43D6E"/>
    <w:rsid w:val="00EC3CAC"/>
    <w:rsid w:val="00EF0D86"/>
    <w:rsid w:val="00EF6A71"/>
    <w:rsid w:val="00F00F34"/>
    <w:rsid w:val="00FD6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676B28"/>
  <w15:docId w15:val="{F26D6E3F-3F6B-4611-B4AB-D9AB99BA4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43EDB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7264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7264A6"/>
  </w:style>
  <w:style w:type="paragraph" w:styleId="llb">
    <w:name w:val="footer"/>
    <w:basedOn w:val="Norml"/>
    <w:link w:val="llbChar"/>
    <w:uiPriority w:val="99"/>
    <w:unhideWhenUsed/>
    <w:rsid w:val="007264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7264A6"/>
  </w:style>
  <w:style w:type="paragraph" w:styleId="Buborkszveg">
    <w:name w:val="Balloon Text"/>
    <w:basedOn w:val="Norml"/>
    <w:link w:val="BuborkszvegChar"/>
    <w:uiPriority w:val="99"/>
    <w:semiHidden/>
    <w:unhideWhenUsed/>
    <w:rsid w:val="007264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264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34"/>
    <w:qFormat/>
    <w:rsid w:val="007264A6"/>
    <w:pPr>
      <w:ind w:left="720"/>
      <w:contextualSpacing/>
    </w:pPr>
  </w:style>
  <w:style w:type="paragraph" w:styleId="NormlWeb">
    <w:name w:val="Normal (Web)"/>
    <w:basedOn w:val="Norml"/>
    <w:uiPriority w:val="99"/>
    <w:semiHidden/>
    <w:unhideWhenUsed/>
    <w:rsid w:val="00625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6379C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417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kfo.gov.h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apolasszakma@okfo.gov.h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761</Words>
  <Characters>5255</Characters>
  <Application>Microsoft Office Word</Application>
  <DocSecurity>0</DocSecurity>
  <Lines>43</Lines>
  <Paragraphs>12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</dc:creator>
  <cp:lastModifiedBy>Szentmihályi Ilona</cp:lastModifiedBy>
  <cp:revision>4</cp:revision>
  <cp:lastPrinted>2021-06-01T07:02:00Z</cp:lastPrinted>
  <dcterms:created xsi:type="dcterms:W3CDTF">2021-06-01T07:02:00Z</dcterms:created>
  <dcterms:modified xsi:type="dcterms:W3CDTF">2021-06-04T11:15:00Z</dcterms:modified>
</cp:coreProperties>
</file>