
<file path=[Content_Types].xml><?xml version="1.0" encoding="utf-8"?>
<Types xmlns="http://schemas.openxmlformats.org/package/2006/content-types">
  <Default Extension="png" ContentType="image/png"/>
  <Default Extension="jpeg" ContentType="image/jpeg"/>
  <Default Extension="emf" ContentType="image/x-emf"/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C3E68" w:rsidRPr="0002269B" w:rsidRDefault="000C3E68" w:rsidP="00884E6B">
      <w:pPr>
        <w:shd w:val="clear" w:color="auto" w:fill="FFFFFF"/>
        <w:tabs>
          <w:tab w:val="left" w:pos="2694"/>
        </w:tabs>
        <w:spacing w:after="0" w:line="273" w:lineRule="atLeast"/>
        <w:jc w:val="center"/>
        <w:rPr>
          <w:rFonts w:ascii="Times New Roman" w:eastAsia="Times New Roman" w:hAnsi="Times New Roman" w:cs="Times New Roman"/>
          <w:b/>
          <w:color w:val="000000"/>
          <w:sz w:val="36"/>
          <w:szCs w:val="36"/>
        </w:rPr>
      </w:pPr>
      <w:bookmarkStart w:id="0" w:name="_GoBack"/>
      <w:bookmarkEnd w:id="0"/>
      <w:r w:rsidRPr="0002269B">
        <w:rPr>
          <w:rFonts w:ascii="Times New Roman" w:eastAsia="Times New Roman" w:hAnsi="Times New Roman" w:cs="Times New Roman"/>
          <w:b/>
          <w:color w:val="000000"/>
          <w:sz w:val="36"/>
          <w:szCs w:val="36"/>
        </w:rPr>
        <w:t>Történelmi pillanatképek az egészség és bor kapcsolatáról</w:t>
      </w:r>
    </w:p>
    <w:p w:rsidR="00416D4A" w:rsidRPr="00D644D6" w:rsidRDefault="00416D4A" w:rsidP="00884E6B">
      <w:pPr>
        <w:shd w:val="clear" w:color="auto" w:fill="FFFFFF"/>
        <w:tabs>
          <w:tab w:val="left" w:pos="2694"/>
        </w:tabs>
        <w:spacing w:after="0" w:line="273" w:lineRule="atLeast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>(történelmi tények, híres emberek mondásai</w:t>
      </w:r>
      <w:r w:rsidR="0002269B"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 xml:space="preserve"> az ókortól a XX. század közepéig</w:t>
      </w:r>
      <w:r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>)</w:t>
      </w:r>
    </w:p>
    <w:p w:rsidR="00AB3FFF" w:rsidRDefault="00F904E0" w:rsidP="00F904E0">
      <w:pPr>
        <w:pStyle w:val="NormlWeb"/>
        <w:shd w:val="clear" w:color="auto" w:fill="FFFFFF"/>
        <w:spacing w:before="0" w:beforeAutospacing="0" w:after="0" w:afterAutospacing="0" w:line="288" w:lineRule="atLeast"/>
        <w:jc w:val="both"/>
        <w:textAlignment w:val="baseline"/>
        <w:rPr>
          <w:color w:val="333333"/>
          <w:sz w:val="28"/>
          <w:szCs w:val="28"/>
        </w:rPr>
      </w:pPr>
      <w:r>
        <w:rPr>
          <w:color w:val="333333"/>
          <w:sz w:val="28"/>
          <w:szCs w:val="28"/>
        </w:rPr>
        <w:t xml:space="preserve">Kr.e. 3500 </w:t>
      </w:r>
      <w:r>
        <w:rPr>
          <w:color w:val="333333"/>
          <w:sz w:val="28"/>
          <w:szCs w:val="28"/>
        </w:rPr>
        <w:tab/>
      </w:r>
      <w:proofErr w:type="gramStart"/>
      <w:r>
        <w:rPr>
          <w:color w:val="333333"/>
          <w:sz w:val="28"/>
          <w:szCs w:val="28"/>
        </w:rPr>
        <w:t>A</w:t>
      </w:r>
      <w:proofErr w:type="gramEnd"/>
      <w:r w:rsidR="00635A89">
        <w:rPr>
          <w:color w:val="333333"/>
          <w:sz w:val="28"/>
          <w:szCs w:val="28"/>
        </w:rPr>
        <w:t xml:space="preserve"> </w:t>
      </w:r>
      <w:proofErr w:type="spellStart"/>
      <w:r w:rsidRPr="00645232">
        <w:rPr>
          <w:b/>
          <w:color w:val="333333"/>
          <w:sz w:val="28"/>
          <w:szCs w:val="28"/>
        </w:rPr>
        <w:t>Mesopotamian</w:t>
      </w:r>
      <w:proofErr w:type="spellEnd"/>
      <w:r w:rsidR="00635A89">
        <w:rPr>
          <w:b/>
          <w:color w:val="333333"/>
          <w:sz w:val="28"/>
          <w:szCs w:val="28"/>
        </w:rPr>
        <w:t xml:space="preserve"> </w:t>
      </w:r>
      <w:proofErr w:type="spellStart"/>
      <w:r w:rsidRPr="00645232">
        <w:rPr>
          <w:b/>
          <w:color w:val="333333"/>
          <w:sz w:val="28"/>
          <w:szCs w:val="28"/>
        </w:rPr>
        <w:t>pharmacopeia</w:t>
      </w:r>
      <w:proofErr w:type="spellEnd"/>
      <w:r>
        <w:rPr>
          <w:color w:val="333333"/>
          <w:sz w:val="28"/>
          <w:szCs w:val="28"/>
        </w:rPr>
        <w:t xml:space="preserve"> az első „gyógyszerkönyv” Az antik </w:t>
      </w:r>
      <w:proofErr w:type="spellStart"/>
      <w:r>
        <w:rPr>
          <w:color w:val="333333"/>
          <w:sz w:val="28"/>
          <w:szCs w:val="28"/>
        </w:rPr>
        <w:t>Nippur</w:t>
      </w:r>
      <w:proofErr w:type="spellEnd"/>
      <w:r>
        <w:rPr>
          <w:color w:val="333333"/>
          <w:sz w:val="28"/>
          <w:szCs w:val="28"/>
        </w:rPr>
        <w:t xml:space="preserve"> városából  – mai Irak területén – származó agyagtáblák , a gyógyításhoz használt  szerek között említik a bort. </w:t>
      </w:r>
    </w:p>
    <w:p w:rsidR="00B35BF1" w:rsidRDefault="00B35BF1" w:rsidP="00F904E0">
      <w:pPr>
        <w:pStyle w:val="NormlWeb"/>
        <w:shd w:val="clear" w:color="auto" w:fill="FFFFFF"/>
        <w:spacing w:before="0" w:beforeAutospacing="0" w:after="0" w:afterAutospacing="0" w:line="288" w:lineRule="atLeast"/>
        <w:jc w:val="both"/>
        <w:textAlignment w:val="baseline"/>
        <w:rPr>
          <w:color w:val="333333"/>
          <w:sz w:val="28"/>
          <w:szCs w:val="28"/>
        </w:rPr>
      </w:pPr>
    </w:p>
    <w:p w:rsidR="00B35BF1" w:rsidRDefault="00EA6335" w:rsidP="00F904E0">
      <w:pPr>
        <w:pStyle w:val="NormlWeb"/>
        <w:shd w:val="clear" w:color="auto" w:fill="FFFFFF"/>
        <w:spacing w:before="0" w:beforeAutospacing="0" w:after="0" w:afterAutospacing="0" w:line="288" w:lineRule="atLeast"/>
        <w:jc w:val="both"/>
        <w:textAlignment w:val="baseline"/>
        <w:rPr>
          <w:color w:val="333333"/>
          <w:sz w:val="28"/>
          <w:szCs w:val="28"/>
        </w:rPr>
      </w:pPr>
      <w:r w:rsidRPr="00EA6335">
        <w:rPr>
          <w:noProof/>
          <w:color w:val="333333"/>
          <w:sz w:val="28"/>
          <w:szCs w:val="28"/>
          <w:bdr w:val="single" w:sz="4" w:space="0" w:color="auto"/>
        </w:rPr>
        <w:drawing>
          <wp:inline distT="0" distB="0" distL="0" distR="0">
            <wp:extent cx="5760720" cy="2624608"/>
            <wp:effectExtent l="19050" t="0" r="0" b="0"/>
            <wp:docPr id="4" name="Kép 3" descr="C:\Users\Otthoni\Documents\csaba\aeek bor és egészség\konferencia\cd\11_2Pix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Otthoni\Documents\csaba\aeek bor és egészség\konferencia\cd\11_2Pix.gif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262460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A6335" w:rsidRPr="00EA6335" w:rsidRDefault="00EA6335" w:rsidP="00E24F38">
      <w:pPr>
        <w:jc w:val="both"/>
        <w:rPr>
          <w:rFonts w:ascii="Times New Roman" w:hAnsi="Times New Roman" w:cs="Times New Roman"/>
          <w:i/>
          <w:sz w:val="28"/>
          <w:szCs w:val="28"/>
        </w:rPr>
      </w:pPr>
      <w:r w:rsidRPr="00EA6335">
        <w:rPr>
          <w:rFonts w:ascii="Times New Roman" w:hAnsi="Times New Roman" w:cs="Times New Roman"/>
          <w:i/>
          <w:sz w:val="28"/>
          <w:szCs w:val="28"/>
        </w:rPr>
        <w:t>Sumér orvosi jelölések a világ legidősebb gyógyszerkönyvéből</w:t>
      </w:r>
    </w:p>
    <w:p w:rsidR="00E24F38" w:rsidRPr="006F2B0D" w:rsidRDefault="00E24F38" w:rsidP="00E24F38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A </w:t>
      </w:r>
      <w:proofErr w:type="spellStart"/>
      <w:r>
        <w:rPr>
          <w:rFonts w:ascii="Times New Roman" w:hAnsi="Times New Roman" w:cs="Times New Roman"/>
          <w:sz w:val="28"/>
          <w:szCs w:val="28"/>
        </w:rPr>
        <w:t>Kr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e 2200-ből származó b</w:t>
      </w:r>
      <w:r w:rsidRPr="006F2B0D">
        <w:rPr>
          <w:rFonts w:ascii="Times New Roman" w:hAnsi="Times New Roman" w:cs="Times New Roman"/>
          <w:sz w:val="28"/>
          <w:szCs w:val="28"/>
        </w:rPr>
        <w:t>abilon</w:t>
      </w:r>
      <w:r>
        <w:rPr>
          <w:rFonts w:ascii="Times New Roman" w:hAnsi="Times New Roman" w:cs="Times New Roman"/>
          <w:sz w:val="28"/>
          <w:szCs w:val="28"/>
        </w:rPr>
        <w:t>i</w:t>
      </w:r>
      <w:r w:rsidR="00635A8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45232">
        <w:rPr>
          <w:rFonts w:ascii="Times New Roman" w:hAnsi="Times New Roman" w:cs="Times New Roman"/>
          <w:b/>
          <w:sz w:val="28"/>
          <w:szCs w:val="28"/>
        </w:rPr>
        <w:t>Nippur</w:t>
      </w:r>
      <w:proofErr w:type="spellEnd"/>
      <w:r w:rsidRPr="00645232">
        <w:rPr>
          <w:rFonts w:ascii="Times New Roman" w:hAnsi="Times New Roman" w:cs="Times New Roman"/>
          <w:b/>
          <w:sz w:val="28"/>
          <w:szCs w:val="28"/>
        </w:rPr>
        <w:t xml:space="preserve"> tábla</w:t>
      </w:r>
      <w:r w:rsidRPr="006F2B0D">
        <w:rPr>
          <w:rFonts w:ascii="Times New Roman" w:hAnsi="Times New Roman" w:cs="Times New Roman"/>
          <w:sz w:val="28"/>
          <w:szCs w:val="28"/>
        </w:rPr>
        <w:t xml:space="preserve"> borral kevert kenőcs</w:t>
      </w:r>
      <w:r>
        <w:rPr>
          <w:rFonts w:ascii="Times New Roman" w:hAnsi="Times New Roman" w:cs="Times New Roman"/>
          <w:sz w:val="28"/>
          <w:szCs w:val="28"/>
        </w:rPr>
        <w:t>öt ajánl a</w:t>
      </w:r>
      <w:r w:rsidRPr="006F2B0D">
        <w:rPr>
          <w:rFonts w:ascii="Times New Roman" w:hAnsi="Times New Roman" w:cs="Times New Roman"/>
          <w:sz w:val="28"/>
          <w:szCs w:val="28"/>
        </w:rPr>
        <w:t xml:space="preserve"> sebek gyógyítására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E24F38" w:rsidRDefault="00E24F38" w:rsidP="00E24F38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A Kr.e. </w:t>
      </w:r>
      <w:r w:rsidRPr="006F2B0D">
        <w:rPr>
          <w:rFonts w:ascii="Times New Roman" w:hAnsi="Times New Roman" w:cs="Times New Roman"/>
          <w:sz w:val="28"/>
          <w:szCs w:val="28"/>
        </w:rPr>
        <w:t>1500</w:t>
      </w:r>
      <w:r>
        <w:rPr>
          <w:rFonts w:ascii="Times New Roman" w:hAnsi="Times New Roman" w:cs="Times New Roman"/>
          <w:sz w:val="28"/>
          <w:szCs w:val="28"/>
        </w:rPr>
        <w:t xml:space="preserve"> táján készült e</w:t>
      </w:r>
      <w:r w:rsidRPr="006F2B0D">
        <w:rPr>
          <w:rFonts w:ascii="Times New Roman" w:hAnsi="Times New Roman" w:cs="Times New Roman"/>
          <w:sz w:val="28"/>
          <w:szCs w:val="28"/>
        </w:rPr>
        <w:t>gyiptom</w:t>
      </w:r>
      <w:r>
        <w:rPr>
          <w:rFonts w:ascii="Times New Roman" w:hAnsi="Times New Roman" w:cs="Times New Roman"/>
          <w:sz w:val="28"/>
          <w:szCs w:val="28"/>
        </w:rPr>
        <w:t>i</w:t>
      </w:r>
      <w:r w:rsidR="00635A8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45232">
        <w:rPr>
          <w:rFonts w:ascii="Times New Roman" w:hAnsi="Times New Roman" w:cs="Times New Roman"/>
          <w:b/>
          <w:sz w:val="28"/>
          <w:szCs w:val="28"/>
        </w:rPr>
        <w:t>Ebers</w:t>
      </w:r>
      <w:proofErr w:type="spellEnd"/>
      <w:r w:rsidR="00B35BF1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645232">
        <w:rPr>
          <w:rFonts w:ascii="Times New Roman" w:hAnsi="Times New Roman" w:cs="Times New Roman"/>
          <w:b/>
          <w:sz w:val="28"/>
          <w:szCs w:val="28"/>
        </w:rPr>
        <w:t>papirusz</w:t>
      </w:r>
      <w:r>
        <w:rPr>
          <w:rFonts w:ascii="Times New Roman" w:hAnsi="Times New Roman" w:cs="Times New Roman"/>
          <w:sz w:val="28"/>
          <w:szCs w:val="28"/>
        </w:rPr>
        <w:t xml:space="preserve"> alapján</w:t>
      </w:r>
      <w:r w:rsidR="00635A89">
        <w:rPr>
          <w:rFonts w:ascii="Times New Roman" w:hAnsi="Times New Roman" w:cs="Times New Roman"/>
          <w:sz w:val="28"/>
          <w:szCs w:val="28"/>
        </w:rPr>
        <w:t xml:space="preserve"> </w:t>
      </w:r>
      <w:r w:rsidRPr="006F2B0D">
        <w:rPr>
          <w:rFonts w:ascii="Times New Roman" w:hAnsi="Times New Roman" w:cs="Times New Roman"/>
          <w:sz w:val="28"/>
          <w:szCs w:val="28"/>
        </w:rPr>
        <w:t>asztma</w:t>
      </w:r>
      <w:r w:rsidR="00B35BF1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6F2B0D">
        <w:rPr>
          <w:rFonts w:ascii="Times New Roman" w:hAnsi="Times New Roman" w:cs="Times New Roman"/>
          <w:sz w:val="28"/>
          <w:szCs w:val="28"/>
        </w:rPr>
        <w:t xml:space="preserve">kezelésére  </w:t>
      </w:r>
      <w:r>
        <w:rPr>
          <w:rFonts w:ascii="Times New Roman" w:hAnsi="Times New Roman" w:cs="Times New Roman"/>
          <w:sz w:val="28"/>
          <w:szCs w:val="28"/>
        </w:rPr>
        <w:t>székrekedés</w:t>
      </w:r>
      <w:proofErr w:type="gramEnd"/>
      <w:r w:rsidRPr="006F2B0D">
        <w:rPr>
          <w:rFonts w:ascii="Times New Roman" w:hAnsi="Times New Roman" w:cs="Times New Roman"/>
          <w:sz w:val="28"/>
          <w:szCs w:val="28"/>
        </w:rPr>
        <w:t xml:space="preserve">, epilepszia, depresszió, emésztési zavarellen </w:t>
      </w:r>
      <w:r>
        <w:rPr>
          <w:rFonts w:ascii="Times New Roman" w:hAnsi="Times New Roman" w:cs="Times New Roman"/>
          <w:sz w:val="28"/>
          <w:szCs w:val="28"/>
        </w:rPr>
        <w:t>javasolták a bort.</w:t>
      </w:r>
      <w:r w:rsidRPr="006F2B0D">
        <w:rPr>
          <w:rFonts w:ascii="Times New Roman" w:hAnsi="Times New Roman" w:cs="Times New Roman"/>
          <w:sz w:val="28"/>
          <w:szCs w:val="28"/>
        </w:rPr>
        <w:t xml:space="preserve">  Ami a legfurcsább</w:t>
      </w:r>
      <w:r>
        <w:rPr>
          <w:rFonts w:ascii="Times New Roman" w:hAnsi="Times New Roman" w:cs="Times New Roman"/>
          <w:sz w:val="28"/>
          <w:szCs w:val="28"/>
        </w:rPr>
        <w:t>, hogy a</w:t>
      </w:r>
      <w:r w:rsidRPr="006F2B0D">
        <w:rPr>
          <w:rFonts w:ascii="Times New Roman" w:hAnsi="Times New Roman" w:cs="Times New Roman"/>
          <w:sz w:val="28"/>
          <w:szCs w:val="28"/>
        </w:rPr>
        <w:t xml:space="preserve"> sárgaság </w:t>
      </w:r>
      <w:r>
        <w:rPr>
          <w:rFonts w:ascii="Times New Roman" w:hAnsi="Times New Roman" w:cs="Times New Roman"/>
          <w:sz w:val="28"/>
          <w:szCs w:val="28"/>
        </w:rPr>
        <w:t xml:space="preserve">– ami </w:t>
      </w:r>
      <w:r w:rsidRPr="006F2B0D">
        <w:rPr>
          <w:rFonts w:ascii="Times New Roman" w:hAnsi="Times New Roman" w:cs="Times New Roman"/>
          <w:sz w:val="28"/>
          <w:szCs w:val="28"/>
        </w:rPr>
        <w:t>májbetegség</w:t>
      </w:r>
      <w:r>
        <w:rPr>
          <w:rFonts w:ascii="Times New Roman" w:hAnsi="Times New Roman" w:cs="Times New Roman"/>
          <w:sz w:val="28"/>
          <w:szCs w:val="28"/>
        </w:rPr>
        <w:t xml:space="preserve"> – megelőzésére is ajánlották. Ez az ellentmondás valószínűleg arra vezethető vissza, hogy akkoriban az ivóvíz</w:t>
      </w:r>
      <w:r w:rsidRPr="006F2B0D">
        <w:rPr>
          <w:rFonts w:ascii="Times New Roman" w:hAnsi="Times New Roman" w:cs="Times New Roman"/>
          <w:sz w:val="28"/>
          <w:szCs w:val="28"/>
        </w:rPr>
        <w:t xml:space="preserve"> hepatitis </w:t>
      </w:r>
      <w:proofErr w:type="gramStart"/>
      <w:r w:rsidRPr="006F2B0D">
        <w:rPr>
          <w:rFonts w:ascii="Times New Roman" w:hAnsi="Times New Roman" w:cs="Times New Roman"/>
          <w:sz w:val="28"/>
          <w:szCs w:val="28"/>
        </w:rPr>
        <w:t>A</w:t>
      </w:r>
      <w:proofErr w:type="gramEnd"/>
      <w:r w:rsidRPr="006F2B0D">
        <w:rPr>
          <w:rFonts w:ascii="Times New Roman" w:hAnsi="Times New Roman" w:cs="Times New Roman"/>
          <w:sz w:val="28"/>
          <w:szCs w:val="28"/>
        </w:rPr>
        <w:t xml:space="preserve"> és E fertőzés </w:t>
      </w:r>
      <w:r>
        <w:rPr>
          <w:rFonts w:ascii="Times New Roman" w:hAnsi="Times New Roman" w:cs="Times New Roman"/>
          <w:sz w:val="28"/>
          <w:szCs w:val="28"/>
        </w:rPr>
        <w:t xml:space="preserve">forrása lehetett és </w:t>
      </w:r>
      <w:proofErr w:type="spellStart"/>
      <w:r>
        <w:rPr>
          <w:rFonts w:ascii="Times New Roman" w:hAnsi="Times New Roman" w:cs="Times New Roman"/>
          <w:sz w:val="28"/>
          <w:szCs w:val="28"/>
        </w:rPr>
        <w:t>egészségesebnek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tűnt </w:t>
      </w:r>
      <w:r w:rsidRPr="006F2B0D">
        <w:rPr>
          <w:rFonts w:ascii="Times New Roman" w:hAnsi="Times New Roman" w:cs="Times New Roman"/>
          <w:sz w:val="28"/>
          <w:szCs w:val="28"/>
        </w:rPr>
        <w:t>bort inni víz helyett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EA6335" w:rsidRDefault="00EA6335" w:rsidP="00E24F38">
      <w:pPr>
        <w:jc w:val="both"/>
        <w:rPr>
          <w:rFonts w:ascii="Times New Roman" w:hAnsi="Times New Roman" w:cs="Times New Roman"/>
          <w:sz w:val="28"/>
          <w:szCs w:val="28"/>
        </w:rPr>
      </w:pPr>
      <w:r w:rsidRPr="00EA6335">
        <w:rPr>
          <w:rFonts w:ascii="Times New Roman" w:hAnsi="Times New Roman" w:cs="Times New Roman"/>
          <w:noProof/>
          <w:sz w:val="28"/>
          <w:szCs w:val="28"/>
          <w:bdr w:val="single" w:sz="4" w:space="0" w:color="auto"/>
        </w:rPr>
        <w:drawing>
          <wp:inline distT="0" distB="0" distL="0" distR="0">
            <wp:extent cx="2247900" cy="1662240"/>
            <wp:effectExtent l="19050" t="0" r="0" b="0"/>
            <wp:docPr id="1" name="Kép 2" descr="C:\Users\Otthoni\Documents\csaba\aeek bor és egészség\konferencia\cd\korábbi anyagok\ebers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Otthoni\Documents\csaba\aeek bor és egészség\konferencia\cd\korábbi anyagok\ebers.jpg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47900" cy="166224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A6335" w:rsidRPr="00EA6335" w:rsidRDefault="00EA6335" w:rsidP="00E24F38">
      <w:pPr>
        <w:jc w:val="both"/>
        <w:rPr>
          <w:rFonts w:ascii="Times New Roman" w:hAnsi="Times New Roman" w:cs="Times New Roman"/>
          <w:i/>
          <w:sz w:val="28"/>
          <w:szCs w:val="28"/>
        </w:rPr>
      </w:pPr>
      <w:r>
        <w:rPr>
          <w:rFonts w:ascii="Times New Roman" w:hAnsi="Times New Roman" w:cs="Times New Roman"/>
          <w:i/>
          <w:sz w:val="28"/>
          <w:szCs w:val="28"/>
        </w:rPr>
        <w:t xml:space="preserve">Az </w:t>
      </w:r>
      <w:proofErr w:type="spellStart"/>
      <w:r w:rsidRPr="00EA6335">
        <w:rPr>
          <w:rFonts w:ascii="Times New Roman" w:hAnsi="Times New Roman" w:cs="Times New Roman"/>
          <w:i/>
          <w:sz w:val="28"/>
          <w:szCs w:val="28"/>
        </w:rPr>
        <w:t>Ebers</w:t>
      </w:r>
      <w:proofErr w:type="spellEnd"/>
      <w:r w:rsidRPr="00EA6335">
        <w:rPr>
          <w:rFonts w:ascii="Times New Roman" w:hAnsi="Times New Roman" w:cs="Times New Roman"/>
          <w:i/>
          <w:sz w:val="28"/>
          <w:szCs w:val="28"/>
        </w:rPr>
        <w:t xml:space="preserve"> papirusz</w:t>
      </w:r>
    </w:p>
    <w:p w:rsidR="00E24F38" w:rsidRPr="006F2B0D" w:rsidRDefault="00E24F38" w:rsidP="00E24F38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 xml:space="preserve">A Kr.e. 1500-ból származó </w:t>
      </w:r>
      <w:r w:rsidRPr="00645232">
        <w:rPr>
          <w:rFonts w:ascii="Times New Roman" w:hAnsi="Times New Roman" w:cs="Times New Roman"/>
          <w:b/>
          <w:sz w:val="28"/>
          <w:szCs w:val="28"/>
        </w:rPr>
        <w:t>Talmud</w:t>
      </w:r>
      <w:r>
        <w:rPr>
          <w:rFonts w:ascii="Times New Roman" w:hAnsi="Times New Roman" w:cs="Times New Roman"/>
          <w:sz w:val="28"/>
          <w:szCs w:val="28"/>
        </w:rPr>
        <w:t xml:space="preserve"> szerint „</w:t>
      </w:r>
      <w:r w:rsidRPr="006F2B0D">
        <w:rPr>
          <w:rFonts w:ascii="Times New Roman" w:hAnsi="Times New Roman" w:cs="Times New Roman"/>
          <w:sz w:val="28"/>
          <w:szCs w:val="28"/>
        </w:rPr>
        <w:t>a bor a gyógyszerek legjobbi</w:t>
      </w:r>
      <w:r>
        <w:rPr>
          <w:rFonts w:ascii="Times New Roman" w:hAnsi="Times New Roman" w:cs="Times New Roman"/>
          <w:sz w:val="28"/>
          <w:szCs w:val="28"/>
        </w:rPr>
        <w:t xml:space="preserve">ka hiánya esetén szükség lehet más </w:t>
      </w:r>
      <w:r w:rsidRPr="006F2B0D">
        <w:rPr>
          <w:rFonts w:ascii="Times New Roman" w:hAnsi="Times New Roman" w:cs="Times New Roman"/>
          <w:sz w:val="28"/>
          <w:szCs w:val="28"/>
        </w:rPr>
        <w:t>gyógyszerre</w:t>
      </w:r>
      <w:r>
        <w:rPr>
          <w:rFonts w:ascii="Times New Roman" w:hAnsi="Times New Roman" w:cs="Times New Roman"/>
          <w:sz w:val="28"/>
          <w:szCs w:val="28"/>
        </w:rPr>
        <w:t>.”</w:t>
      </w:r>
    </w:p>
    <w:p w:rsidR="00E24F38" w:rsidRDefault="00E24F38" w:rsidP="00E24F38">
      <w:pPr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645232">
        <w:rPr>
          <w:rFonts w:ascii="Times New Roman" w:hAnsi="Times New Roman" w:cs="Times New Roman"/>
          <w:b/>
          <w:sz w:val="28"/>
          <w:szCs w:val="28"/>
        </w:rPr>
        <w:t>Hippoktatesz</w:t>
      </w:r>
      <w:proofErr w:type="spellEnd"/>
      <w:r w:rsidR="00CA0789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gramStart"/>
      <w:r>
        <w:rPr>
          <w:rFonts w:ascii="Times New Roman" w:hAnsi="Times New Roman" w:cs="Times New Roman"/>
          <w:sz w:val="28"/>
          <w:szCs w:val="28"/>
        </w:rPr>
        <w:t xml:space="preserve">( </w:t>
      </w:r>
      <w:proofErr w:type="spellStart"/>
      <w:r w:rsidRPr="006F2B0D">
        <w:rPr>
          <w:rFonts w:ascii="Times New Roman" w:hAnsi="Times New Roman" w:cs="Times New Roman"/>
          <w:sz w:val="28"/>
          <w:szCs w:val="28"/>
        </w:rPr>
        <w:t>Kr.e</w:t>
      </w:r>
      <w:proofErr w:type="spellEnd"/>
      <w:proofErr w:type="gramEnd"/>
      <w:r w:rsidR="00D614B7">
        <w:rPr>
          <w:rFonts w:ascii="Times New Roman" w:hAnsi="Times New Roman" w:cs="Times New Roman"/>
          <w:sz w:val="28"/>
          <w:szCs w:val="28"/>
        </w:rPr>
        <w:t xml:space="preserve"> 439-377</w:t>
      </w:r>
      <w:r>
        <w:rPr>
          <w:rFonts w:ascii="Times New Roman" w:hAnsi="Times New Roman" w:cs="Times New Roman"/>
          <w:sz w:val="28"/>
          <w:szCs w:val="28"/>
        </w:rPr>
        <w:t xml:space="preserve">)  alapvetően a </w:t>
      </w:r>
      <w:r w:rsidR="00CA0789">
        <w:rPr>
          <w:rFonts w:ascii="Times New Roman" w:hAnsi="Times New Roman" w:cs="Times New Roman"/>
          <w:sz w:val="28"/>
          <w:szCs w:val="28"/>
        </w:rPr>
        <w:t>kóros lesoványodás (</w:t>
      </w:r>
      <w:proofErr w:type="spellStart"/>
      <w:r w:rsidRPr="00CA0789">
        <w:rPr>
          <w:rFonts w:ascii="Times New Roman" w:hAnsi="Times New Roman" w:cs="Times New Roman"/>
          <w:sz w:val="28"/>
          <w:szCs w:val="28"/>
        </w:rPr>
        <w:t>cachexia</w:t>
      </w:r>
      <w:proofErr w:type="spellEnd"/>
      <w:r w:rsidR="00CA0789">
        <w:rPr>
          <w:rFonts w:ascii="Times New Roman" w:hAnsi="Times New Roman" w:cs="Times New Roman"/>
          <w:sz w:val="28"/>
          <w:szCs w:val="28"/>
        </w:rPr>
        <w:t>)</w:t>
      </w:r>
      <w:r>
        <w:rPr>
          <w:rFonts w:ascii="Times New Roman" w:hAnsi="Times New Roman" w:cs="Times New Roman"/>
          <w:sz w:val="28"/>
          <w:szCs w:val="28"/>
        </w:rPr>
        <w:t xml:space="preserve"> elleni, lázcsillapításra szolgáló, húgy és has hajtás segítő, lábadozásnál hasznos szerként javasolja a bort. Ezen felül a </w:t>
      </w:r>
      <w:r w:rsidRPr="006F2B0D">
        <w:rPr>
          <w:rFonts w:ascii="Times New Roman" w:hAnsi="Times New Roman" w:cs="Times New Roman"/>
          <w:sz w:val="28"/>
          <w:szCs w:val="28"/>
        </w:rPr>
        <w:t>sebkezelés</w:t>
      </w:r>
      <w:r>
        <w:rPr>
          <w:rFonts w:ascii="Times New Roman" w:hAnsi="Times New Roman" w:cs="Times New Roman"/>
          <w:sz w:val="28"/>
          <w:szCs w:val="28"/>
        </w:rPr>
        <w:t xml:space="preserve">re is használja. Valószínűleg </w:t>
      </w:r>
      <w:proofErr w:type="spellStart"/>
      <w:r>
        <w:rPr>
          <w:rFonts w:ascii="Times New Roman" w:hAnsi="Times New Roman" w:cs="Times New Roman"/>
          <w:sz w:val="28"/>
          <w:szCs w:val="28"/>
        </w:rPr>
        <w:t>P</w:t>
      </w:r>
      <w:r w:rsidRPr="006F2B0D">
        <w:rPr>
          <w:rFonts w:ascii="Times New Roman" w:hAnsi="Times New Roman" w:cs="Times New Roman"/>
          <w:sz w:val="28"/>
          <w:szCs w:val="28"/>
        </w:rPr>
        <w:t>enicilium</w:t>
      </w:r>
      <w:proofErr w:type="spellEnd"/>
      <w:r w:rsidRPr="006F2B0D">
        <w:rPr>
          <w:rFonts w:ascii="Times New Roman" w:hAnsi="Times New Roman" w:cs="Times New Roman"/>
          <w:sz w:val="28"/>
          <w:szCs w:val="28"/>
        </w:rPr>
        <w:t xml:space="preserve"> gombák</w:t>
      </w:r>
      <w:r>
        <w:rPr>
          <w:rFonts w:ascii="Times New Roman" w:hAnsi="Times New Roman" w:cs="Times New Roman"/>
          <w:sz w:val="28"/>
          <w:szCs w:val="28"/>
        </w:rPr>
        <w:t xml:space="preserve"> toxinja is volt </w:t>
      </w:r>
      <w:r w:rsidRPr="006F2B0D">
        <w:rPr>
          <w:rFonts w:ascii="Times New Roman" w:hAnsi="Times New Roman" w:cs="Times New Roman"/>
          <w:sz w:val="28"/>
          <w:szCs w:val="28"/>
        </w:rPr>
        <w:t>a borban</w:t>
      </w:r>
      <w:r>
        <w:rPr>
          <w:rFonts w:ascii="Times New Roman" w:hAnsi="Times New Roman" w:cs="Times New Roman"/>
          <w:sz w:val="28"/>
          <w:szCs w:val="28"/>
        </w:rPr>
        <w:t>,</w:t>
      </w:r>
      <w:r w:rsidR="00D614B7">
        <w:rPr>
          <w:rFonts w:ascii="Times New Roman" w:hAnsi="Times New Roman" w:cs="Times New Roman"/>
          <w:sz w:val="28"/>
          <w:szCs w:val="28"/>
        </w:rPr>
        <w:t xml:space="preserve"> melyek az akkori </w:t>
      </w:r>
      <w:r>
        <w:rPr>
          <w:rFonts w:ascii="Times New Roman" w:hAnsi="Times New Roman" w:cs="Times New Roman"/>
          <w:sz w:val="28"/>
          <w:szCs w:val="28"/>
        </w:rPr>
        <w:t>baktériumok ellen az al</w:t>
      </w:r>
      <w:r w:rsidR="00CA0789">
        <w:rPr>
          <w:rFonts w:ascii="Times New Roman" w:hAnsi="Times New Roman" w:cs="Times New Roman"/>
          <w:sz w:val="28"/>
          <w:szCs w:val="28"/>
        </w:rPr>
        <w:t xml:space="preserve">kohollal együtt még hatásosnak </w:t>
      </w:r>
      <w:r>
        <w:rPr>
          <w:rFonts w:ascii="Times New Roman" w:hAnsi="Times New Roman" w:cs="Times New Roman"/>
          <w:sz w:val="28"/>
          <w:szCs w:val="28"/>
        </w:rPr>
        <w:t>bizonyultak. A mostani rezisztens baktériumok esetében ez már aligha lenne elegendő.</w:t>
      </w:r>
      <w:r w:rsidR="00770019">
        <w:rPr>
          <w:rFonts w:ascii="Times New Roman" w:hAnsi="Times New Roman" w:cs="Times New Roman"/>
          <w:sz w:val="28"/>
          <w:szCs w:val="28"/>
        </w:rPr>
        <w:t xml:space="preserve"> Véleménye szerint „a bor az embernek teremtett csodálatos adomány feltéve</w:t>
      </w:r>
      <w:proofErr w:type="gramStart"/>
      <w:r w:rsidR="00770019">
        <w:rPr>
          <w:rFonts w:ascii="Times New Roman" w:hAnsi="Times New Roman" w:cs="Times New Roman"/>
          <w:sz w:val="28"/>
          <w:szCs w:val="28"/>
        </w:rPr>
        <w:t>,hogy</w:t>
      </w:r>
      <w:proofErr w:type="gramEnd"/>
      <w:r w:rsidR="007700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770019">
        <w:rPr>
          <w:rFonts w:ascii="Times New Roman" w:hAnsi="Times New Roman" w:cs="Times New Roman"/>
          <w:sz w:val="28"/>
          <w:szCs w:val="28"/>
        </w:rPr>
        <w:t>egészségbenvagy</w:t>
      </w:r>
      <w:proofErr w:type="spellEnd"/>
      <w:r w:rsidR="00770019">
        <w:rPr>
          <w:rFonts w:ascii="Times New Roman" w:hAnsi="Times New Roman" w:cs="Times New Roman"/>
          <w:sz w:val="28"/>
          <w:szCs w:val="28"/>
        </w:rPr>
        <w:t xml:space="preserve"> betegségben , ésszel és mértékkel, jellemhez szabva fogyasztják.</w:t>
      </w:r>
    </w:p>
    <w:p w:rsidR="00AB3FFF" w:rsidRDefault="00917546" w:rsidP="008517F5">
      <w:pPr>
        <w:pStyle w:val="NormlWeb"/>
        <w:shd w:val="clear" w:color="auto" w:fill="FFFFFF"/>
        <w:spacing w:before="0" w:beforeAutospacing="0" w:after="0" w:afterAutospacing="0" w:line="288" w:lineRule="atLeast"/>
        <w:textAlignment w:val="baseline"/>
        <w:rPr>
          <w:color w:val="333333"/>
          <w:sz w:val="28"/>
          <w:szCs w:val="28"/>
        </w:rPr>
      </w:pPr>
      <w:r>
        <w:rPr>
          <w:noProof/>
          <w:color w:val="333333"/>
          <w:sz w:val="28"/>
          <w:szCs w:val="28"/>
        </w:rPr>
        <w:drawing>
          <wp:inline distT="0" distB="0" distL="0" distR="0">
            <wp:extent cx="2667000" cy="3009900"/>
            <wp:effectExtent l="19050" t="0" r="0" b="0"/>
            <wp:docPr id="10" name="Kép 6" descr="C:\Users\Otthoni\Documents\csaba\aeek bor és egészség\konferencia\cd\hippocrates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C:\Users\Otthoni\Documents\csaba\aeek bor és egészség\konferencia\cd\hippocrates.jpg"/>
                    <pic:cNvPicPr>
                      <a:picLocks noChangeAspect="1" noChangeArrowheads="1"/>
                    </pic:cNvPicPr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67000" cy="30099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85EEC" w:rsidRPr="00917546" w:rsidRDefault="00917546" w:rsidP="008517F5">
      <w:pPr>
        <w:pStyle w:val="NormlWeb"/>
        <w:shd w:val="clear" w:color="auto" w:fill="FFFFFF"/>
        <w:spacing w:before="0" w:beforeAutospacing="0" w:after="0" w:afterAutospacing="0" w:line="288" w:lineRule="atLeast"/>
        <w:textAlignment w:val="baseline"/>
        <w:rPr>
          <w:i/>
          <w:color w:val="333333"/>
          <w:sz w:val="28"/>
          <w:szCs w:val="28"/>
        </w:rPr>
      </w:pPr>
      <w:proofErr w:type="spellStart"/>
      <w:r w:rsidRPr="00917546">
        <w:rPr>
          <w:i/>
          <w:sz w:val="28"/>
          <w:szCs w:val="28"/>
        </w:rPr>
        <w:t>Hippoktatesz</w:t>
      </w:r>
      <w:proofErr w:type="spellEnd"/>
    </w:p>
    <w:p w:rsidR="00C85EEC" w:rsidRDefault="00C85EEC" w:rsidP="008517F5">
      <w:pPr>
        <w:pStyle w:val="NormlWeb"/>
        <w:shd w:val="clear" w:color="auto" w:fill="FFFFFF"/>
        <w:spacing w:before="0" w:beforeAutospacing="0" w:after="0" w:afterAutospacing="0" w:line="288" w:lineRule="atLeast"/>
        <w:textAlignment w:val="baseline"/>
        <w:rPr>
          <w:color w:val="333333"/>
          <w:sz w:val="28"/>
          <w:szCs w:val="28"/>
        </w:rPr>
      </w:pPr>
    </w:p>
    <w:p w:rsidR="00917546" w:rsidRDefault="00917546" w:rsidP="008517F5">
      <w:pPr>
        <w:pStyle w:val="NormlWeb"/>
        <w:shd w:val="clear" w:color="auto" w:fill="FFFFFF"/>
        <w:spacing w:before="0" w:beforeAutospacing="0" w:after="0" w:afterAutospacing="0" w:line="288" w:lineRule="atLeast"/>
        <w:textAlignment w:val="baseline"/>
        <w:rPr>
          <w:color w:val="333333"/>
          <w:sz w:val="28"/>
          <w:szCs w:val="28"/>
        </w:rPr>
      </w:pPr>
    </w:p>
    <w:p w:rsidR="00917546" w:rsidRDefault="00917546" w:rsidP="008517F5">
      <w:pPr>
        <w:pStyle w:val="NormlWeb"/>
        <w:shd w:val="clear" w:color="auto" w:fill="FFFFFF"/>
        <w:spacing w:before="0" w:beforeAutospacing="0" w:after="0" w:afterAutospacing="0" w:line="288" w:lineRule="atLeast"/>
        <w:textAlignment w:val="baseline"/>
        <w:rPr>
          <w:color w:val="333333"/>
          <w:sz w:val="28"/>
          <w:szCs w:val="28"/>
        </w:rPr>
      </w:pPr>
    </w:p>
    <w:p w:rsidR="00E24F38" w:rsidRDefault="00E24F38" w:rsidP="00E24F38">
      <w:pPr>
        <w:rPr>
          <w:rFonts w:ascii="Times New Roman" w:hAnsi="Times New Roman" w:cs="Times New Roman"/>
          <w:sz w:val="28"/>
          <w:szCs w:val="28"/>
        </w:rPr>
      </w:pPr>
      <w:proofErr w:type="spellStart"/>
      <w:proofErr w:type="gramStart"/>
      <w:r w:rsidRPr="00645232">
        <w:rPr>
          <w:rFonts w:ascii="Times New Roman" w:hAnsi="Times New Roman" w:cs="Times New Roman"/>
          <w:b/>
          <w:sz w:val="28"/>
          <w:szCs w:val="28"/>
        </w:rPr>
        <w:t>Sirák</w:t>
      </w:r>
      <w:proofErr w:type="spellEnd"/>
      <w:r w:rsidRPr="00645232">
        <w:rPr>
          <w:rFonts w:ascii="Times New Roman" w:hAnsi="Times New Roman" w:cs="Times New Roman"/>
          <w:b/>
          <w:sz w:val="28"/>
          <w:szCs w:val="28"/>
        </w:rPr>
        <w:t xml:space="preserve">  könyve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 (Kr.e.  180) azt írja:</w:t>
      </w:r>
    </w:p>
    <w:p w:rsidR="00E24F38" w:rsidRPr="00E24F38" w:rsidRDefault="00E24F38" w:rsidP="00E24F38">
      <w:pPr>
        <w:jc w:val="both"/>
        <w:rPr>
          <w:rFonts w:ascii="Times New Roman" w:hAnsi="Times New Roman" w:cs="Times New Roman"/>
          <w:color w:val="FF0000"/>
          <w:sz w:val="28"/>
          <w:szCs w:val="28"/>
        </w:rPr>
      </w:pPr>
      <w:r w:rsidRPr="00917546">
        <w:rPr>
          <w:rFonts w:ascii="Times New Roman" w:hAnsi="Times New Roman" w:cs="Times New Roman"/>
          <w:sz w:val="28"/>
          <w:szCs w:val="28"/>
        </w:rPr>
        <w:t>A mértékletességgel fogyasztott bor a test és elélek öröme. A mértéktelenül fogyasztott bor izgalmat, haragot és sok romlást okoz</w:t>
      </w:r>
      <w:r w:rsidRPr="00E24F38">
        <w:rPr>
          <w:rFonts w:ascii="Times New Roman" w:hAnsi="Times New Roman" w:cs="Times New Roman"/>
          <w:color w:val="FF0000"/>
          <w:sz w:val="28"/>
          <w:szCs w:val="28"/>
        </w:rPr>
        <w:t>.</w:t>
      </w:r>
    </w:p>
    <w:p w:rsidR="00AB3FFF" w:rsidRDefault="00AB3FFF" w:rsidP="008517F5">
      <w:pPr>
        <w:pStyle w:val="NormlWeb"/>
        <w:shd w:val="clear" w:color="auto" w:fill="FFFFFF"/>
        <w:spacing w:before="0" w:beforeAutospacing="0" w:after="0" w:afterAutospacing="0" w:line="288" w:lineRule="atLeast"/>
        <w:textAlignment w:val="baseline"/>
        <w:rPr>
          <w:color w:val="333333"/>
          <w:sz w:val="28"/>
          <w:szCs w:val="28"/>
        </w:rPr>
      </w:pPr>
    </w:p>
    <w:p w:rsidR="00E24F38" w:rsidRDefault="00E24F38" w:rsidP="00E24F38">
      <w:pPr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645232">
        <w:rPr>
          <w:rFonts w:ascii="Times New Roman" w:hAnsi="Times New Roman" w:cs="Times New Roman"/>
          <w:b/>
          <w:sz w:val="28"/>
          <w:szCs w:val="28"/>
        </w:rPr>
        <w:t>Aszklepiadesz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(Kr.e. 124-40) Ciceró háziorvosa szerint a </w:t>
      </w:r>
      <w:proofErr w:type="gramStart"/>
      <w:r>
        <w:rPr>
          <w:rFonts w:ascii="Times New Roman" w:hAnsi="Times New Roman" w:cs="Times New Roman"/>
          <w:sz w:val="28"/>
          <w:szCs w:val="28"/>
        </w:rPr>
        <w:t>diéta ,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fürdő, levegő, testedzés, masszázs, bor , ének,  zene „</w:t>
      </w:r>
      <w:proofErr w:type="spellStart"/>
      <w:r>
        <w:rPr>
          <w:rFonts w:ascii="Times New Roman" w:hAnsi="Times New Roman" w:cs="Times New Roman"/>
          <w:sz w:val="28"/>
          <w:szCs w:val="28"/>
        </w:rPr>
        <w:t>tuto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</w:rPr>
        <w:t>cito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et </w:t>
      </w:r>
      <w:proofErr w:type="spellStart"/>
      <w:r>
        <w:rPr>
          <w:rFonts w:ascii="Times New Roman" w:hAnsi="Times New Roman" w:cs="Times New Roman"/>
          <w:sz w:val="28"/>
          <w:szCs w:val="28"/>
        </w:rPr>
        <w:t>iucunde</w:t>
      </w:r>
      <w:proofErr w:type="spellEnd"/>
      <w:r>
        <w:rPr>
          <w:rFonts w:ascii="Times New Roman" w:hAnsi="Times New Roman" w:cs="Times New Roman"/>
          <w:sz w:val="28"/>
          <w:szCs w:val="28"/>
        </w:rPr>
        <w:t>” gyógyítanak</w:t>
      </w:r>
    </w:p>
    <w:p w:rsidR="00A61A66" w:rsidRDefault="00A61A66" w:rsidP="00E24F38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391337" w:rsidRDefault="00A61A66" w:rsidP="00A61A66">
      <w:pPr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A61A66">
        <w:rPr>
          <w:rFonts w:ascii="Times New Roman" w:hAnsi="Times New Roman" w:cs="Times New Roman"/>
          <w:b/>
          <w:color w:val="000000" w:themeColor="text1"/>
          <w:sz w:val="28"/>
          <w:szCs w:val="28"/>
        </w:rPr>
        <w:lastRenderedPageBreak/>
        <w:t>Plinius</w:t>
      </w:r>
      <w:r w:rsidRPr="00A61A66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( </w:t>
      </w:r>
      <w:hyperlink r:id="rId9" w:tooltip="23" w:history="1">
        <w:r w:rsidRPr="00A61A66">
          <w:rPr>
            <w:rStyle w:val="Hiperhivatkozs"/>
            <w:rFonts w:ascii="Times New Roman" w:hAnsi="Times New Roman" w:cs="Times New Roman"/>
            <w:color w:val="000000" w:themeColor="text1"/>
            <w:sz w:val="28"/>
            <w:szCs w:val="28"/>
            <w:u w:val="none"/>
            <w:shd w:val="clear" w:color="auto" w:fill="FFFFFF"/>
          </w:rPr>
          <w:t>Kr. u. 23</w:t>
        </w:r>
      </w:hyperlink>
      <w:r w:rsidRPr="00A61A6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/</w:t>
      </w:r>
      <w:hyperlink r:id="rId10" w:tooltip="24" w:history="1">
        <w:r w:rsidRPr="00A61A66">
          <w:rPr>
            <w:rStyle w:val="Hiperhivatkozs"/>
            <w:rFonts w:ascii="Times New Roman" w:hAnsi="Times New Roman" w:cs="Times New Roman"/>
            <w:color w:val="000000" w:themeColor="text1"/>
            <w:sz w:val="28"/>
            <w:szCs w:val="28"/>
            <w:u w:val="none"/>
            <w:shd w:val="clear" w:color="auto" w:fill="FFFFFF"/>
          </w:rPr>
          <w:t>24</w:t>
        </w:r>
      </w:hyperlink>
      <w:r w:rsidRPr="00A61A6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- </w:t>
      </w:r>
      <w:hyperlink r:id="rId11" w:tooltip="79" w:history="1">
        <w:r w:rsidRPr="00A61A66">
          <w:rPr>
            <w:rStyle w:val="Hiperhivatkozs"/>
            <w:rFonts w:ascii="Times New Roman" w:hAnsi="Times New Roman" w:cs="Times New Roman"/>
            <w:color w:val="000000" w:themeColor="text1"/>
            <w:sz w:val="28"/>
            <w:szCs w:val="28"/>
            <w:u w:val="none"/>
            <w:shd w:val="clear" w:color="auto" w:fill="FFFFFF"/>
          </w:rPr>
          <w:t>Kr. u. 79</w:t>
        </w:r>
      </w:hyperlink>
      <w:r w:rsidRPr="00A61A6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.) </w:t>
      </w:r>
      <w:r w:rsidRPr="00A61A66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több mint 60 gyógybort ír le </w:t>
      </w:r>
      <w:proofErr w:type="gramStart"/>
      <w:r w:rsidRPr="00A61A66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( </w:t>
      </w:r>
      <w:proofErr w:type="spellStart"/>
      <w:r w:rsidRPr="00A61A66">
        <w:rPr>
          <w:rFonts w:ascii="Times New Roman" w:hAnsi="Times New Roman" w:cs="Times New Roman"/>
          <w:color w:val="000000" w:themeColor="text1"/>
          <w:sz w:val="28"/>
          <w:szCs w:val="28"/>
        </w:rPr>
        <w:t>Hist</w:t>
      </w:r>
      <w:proofErr w:type="spellEnd"/>
      <w:proofErr w:type="gramEnd"/>
      <w:r w:rsidRPr="00A61A66">
        <w:rPr>
          <w:rFonts w:ascii="Times New Roman" w:hAnsi="Times New Roman" w:cs="Times New Roman"/>
          <w:color w:val="000000" w:themeColor="text1"/>
          <w:sz w:val="28"/>
          <w:szCs w:val="28"/>
        </w:rPr>
        <w:t>,</w:t>
      </w:r>
      <w:proofErr w:type="spellStart"/>
      <w:r w:rsidRPr="00A61A66">
        <w:rPr>
          <w:rFonts w:ascii="Times New Roman" w:hAnsi="Times New Roman" w:cs="Times New Roman"/>
          <w:color w:val="000000" w:themeColor="text1"/>
          <w:sz w:val="28"/>
          <w:szCs w:val="28"/>
        </w:rPr>
        <w:t>Natualis</w:t>
      </w:r>
      <w:proofErr w:type="spellEnd"/>
      <w:r w:rsidRPr="00A61A66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XIV18 Omnia ad </w:t>
      </w:r>
      <w:proofErr w:type="spellStart"/>
      <w:r w:rsidRPr="00A61A66">
        <w:rPr>
          <w:rFonts w:ascii="Times New Roman" w:hAnsi="Times New Roman" w:cs="Times New Roman"/>
          <w:color w:val="000000" w:themeColor="text1"/>
          <w:sz w:val="28"/>
          <w:szCs w:val="28"/>
        </w:rPr>
        <w:t>medicinae</w:t>
      </w:r>
      <w:proofErr w:type="spellEnd"/>
      <w:r w:rsidRPr="00A61A66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A61A66">
        <w:rPr>
          <w:rFonts w:ascii="Times New Roman" w:hAnsi="Times New Roman" w:cs="Times New Roman"/>
          <w:color w:val="000000" w:themeColor="text1"/>
          <w:sz w:val="28"/>
          <w:szCs w:val="28"/>
        </w:rPr>
        <w:t>usum</w:t>
      </w:r>
      <w:proofErr w:type="spellEnd"/>
      <w:r w:rsidRPr="00A61A66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A61A66">
        <w:rPr>
          <w:rFonts w:ascii="Times New Roman" w:hAnsi="Times New Roman" w:cs="Times New Roman"/>
          <w:color w:val="000000" w:themeColor="text1"/>
          <w:sz w:val="28"/>
          <w:szCs w:val="28"/>
        </w:rPr>
        <w:t>pertinenta</w:t>
      </w:r>
      <w:proofErr w:type="spellEnd"/>
      <w:r w:rsidRPr="00A61A66">
        <w:rPr>
          <w:rFonts w:ascii="Times New Roman" w:hAnsi="Times New Roman" w:cs="Times New Roman"/>
          <w:color w:val="000000" w:themeColor="text1"/>
          <w:sz w:val="28"/>
          <w:szCs w:val="28"/>
        </w:rPr>
        <w:t>).</w:t>
      </w:r>
      <w:r w:rsidR="00D8438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A61A66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Cato, </w:t>
      </w:r>
      <w:proofErr w:type="spellStart"/>
      <w:r w:rsidRPr="00A61A66">
        <w:rPr>
          <w:rFonts w:ascii="Times New Roman" w:hAnsi="Times New Roman" w:cs="Times New Roman"/>
          <w:color w:val="000000" w:themeColor="text1"/>
          <w:sz w:val="28"/>
          <w:szCs w:val="28"/>
        </w:rPr>
        <w:t>Columella</w:t>
      </w:r>
      <w:proofErr w:type="spellEnd"/>
      <w:r w:rsidRPr="00A61A66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A61A66">
        <w:rPr>
          <w:rFonts w:ascii="Times New Roman" w:hAnsi="Times New Roman" w:cs="Times New Roman"/>
          <w:color w:val="000000" w:themeColor="text1"/>
          <w:sz w:val="28"/>
          <w:szCs w:val="28"/>
        </w:rPr>
        <w:t>Dioscorides</w:t>
      </w:r>
      <w:proofErr w:type="spellEnd"/>
      <w:r w:rsidRPr="00A61A66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műveikben többé-kevésbé átveszik ezeket a recepteket. A középkori szerzetesek Plinius és a többi nagy antik író munkái alapján átmentették a gyógyszerként alkalmazható bor eszméjét</w:t>
      </w:r>
      <w:r w:rsidR="00EA633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a középkori orvoslásba</w:t>
      </w:r>
      <w:r w:rsidRPr="00A61A66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A61A66">
        <w:rPr>
          <w:rFonts w:ascii="Times New Roman" w:hAnsi="Times New Roman" w:cs="Times New Roman"/>
          <w:color w:val="000000" w:themeColor="text1"/>
          <w:sz w:val="28"/>
          <w:szCs w:val="28"/>
        </w:rPr>
        <w:t>A</w:t>
      </w:r>
      <w:r w:rsidR="00391337" w:rsidRPr="00A61A66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római orvosok bort rendeltek az elhanyagolt légcsőhurut és a négy napos hideglelés esetében. Egyes borokról tudták, hogy élénkíti, másokról, hogy lassítja a bélműködést. Azt tartották, hogy jó hatással van az idegekre.</w:t>
      </w:r>
    </w:p>
    <w:p w:rsidR="000F291F" w:rsidRDefault="000F291F" w:rsidP="008517F5">
      <w:pPr>
        <w:pStyle w:val="NormlWeb"/>
        <w:shd w:val="clear" w:color="auto" w:fill="FFFFFF"/>
        <w:spacing w:before="0" w:beforeAutospacing="0" w:after="0" w:afterAutospacing="0" w:line="288" w:lineRule="atLeast"/>
        <w:textAlignment w:val="baseline"/>
        <w:rPr>
          <w:color w:val="333333"/>
          <w:sz w:val="28"/>
          <w:szCs w:val="28"/>
        </w:rPr>
      </w:pPr>
      <w:r w:rsidRPr="000F291F">
        <w:rPr>
          <w:noProof/>
          <w:color w:val="333333"/>
          <w:sz w:val="28"/>
          <w:szCs w:val="28"/>
        </w:rPr>
        <w:drawing>
          <wp:inline distT="0" distB="0" distL="0" distR="0">
            <wp:extent cx="2228850" cy="1885950"/>
            <wp:effectExtent l="19050" t="0" r="0" b="0"/>
            <wp:docPr id="6" name="Kép 4" descr="C:\Users\Otthoni\Documents\csaba\aeek bor és egészség\konferencia\cd\plinius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C:\Users\Otthoni\Documents\csaba\aeek bor és egészség\konferencia\cd\plinius.jpg"/>
                    <pic:cNvPicPr>
                      <a:picLocks noChangeAspect="1" noChangeArrowheads="1"/>
                    </pic:cNvPicPr>
                  </pic:nvPicPr>
                  <pic:blipFill>
                    <a:blip r:embed="rId12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28850" cy="18859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F291F" w:rsidRPr="000F291F" w:rsidRDefault="000F291F" w:rsidP="008517F5">
      <w:pPr>
        <w:pStyle w:val="NormlWeb"/>
        <w:shd w:val="clear" w:color="auto" w:fill="FFFFFF"/>
        <w:spacing w:before="0" w:beforeAutospacing="0" w:after="0" w:afterAutospacing="0" w:line="288" w:lineRule="atLeast"/>
        <w:textAlignment w:val="baseline"/>
        <w:rPr>
          <w:i/>
          <w:color w:val="333333"/>
          <w:sz w:val="28"/>
          <w:szCs w:val="28"/>
        </w:rPr>
      </w:pPr>
      <w:r w:rsidRPr="000F291F">
        <w:rPr>
          <w:i/>
          <w:color w:val="333333"/>
          <w:sz w:val="28"/>
          <w:szCs w:val="28"/>
        </w:rPr>
        <w:t>Plinius</w:t>
      </w:r>
    </w:p>
    <w:p w:rsidR="000F291F" w:rsidRDefault="000F291F" w:rsidP="008517F5">
      <w:pPr>
        <w:pStyle w:val="NormlWeb"/>
        <w:shd w:val="clear" w:color="auto" w:fill="FFFFFF"/>
        <w:spacing w:before="0" w:beforeAutospacing="0" w:after="0" w:afterAutospacing="0" w:line="288" w:lineRule="atLeast"/>
        <w:textAlignment w:val="baseline"/>
        <w:rPr>
          <w:color w:val="333333"/>
          <w:sz w:val="28"/>
          <w:szCs w:val="28"/>
        </w:rPr>
      </w:pPr>
    </w:p>
    <w:p w:rsidR="000F291F" w:rsidRDefault="000F291F" w:rsidP="008517F5">
      <w:pPr>
        <w:pStyle w:val="NormlWeb"/>
        <w:shd w:val="clear" w:color="auto" w:fill="FFFFFF"/>
        <w:spacing w:before="0" w:beforeAutospacing="0" w:after="0" w:afterAutospacing="0" w:line="288" w:lineRule="atLeast"/>
        <w:textAlignment w:val="baseline"/>
        <w:rPr>
          <w:color w:val="333333"/>
          <w:sz w:val="28"/>
          <w:szCs w:val="28"/>
        </w:rPr>
      </w:pPr>
    </w:p>
    <w:p w:rsidR="000D4CCF" w:rsidRDefault="000D4CCF" w:rsidP="008517F5">
      <w:pPr>
        <w:pStyle w:val="NormlWeb"/>
        <w:shd w:val="clear" w:color="auto" w:fill="FFFFFF"/>
        <w:spacing w:before="0" w:beforeAutospacing="0" w:after="0" w:afterAutospacing="0" w:line="288" w:lineRule="atLeast"/>
        <w:textAlignment w:val="baseline"/>
        <w:rPr>
          <w:color w:val="333333"/>
          <w:sz w:val="28"/>
          <w:szCs w:val="28"/>
        </w:rPr>
      </w:pPr>
      <w:proofErr w:type="spellStart"/>
      <w:r w:rsidRPr="00916C3A">
        <w:rPr>
          <w:b/>
          <w:color w:val="333333"/>
          <w:sz w:val="28"/>
          <w:szCs w:val="28"/>
        </w:rPr>
        <w:t>Plutarchos</w:t>
      </w:r>
      <w:proofErr w:type="spellEnd"/>
      <w:r w:rsidRPr="00916C3A">
        <w:rPr>
          <w:b/>
          <w:color w:val="333333"/>
          <w:sz w:val="28"/>
          <w:szCs w:val="28"/>
        </w:rPr>
        <w:t xml:space="preserve"> </w:t>
      </w:r>
      <w:r w:rsidR="00916C3A" w:rsidRPr="00916C3A">
        <w:rPr>
          <w:color w:val="333333"/>
          <w:sz w:val="28"/>
          <w:szCs w:val="28"/>
        </w:rPr>
        <w:t>(</w:t>
      </w:r>
      <w:proofErr w:type="gramStart"/>
      <w:r w:rsidR="00916C3A" w:rsidRPr="00916C3A">
        <w:rPr>
          <w:color w:val="333333"/>
          <w:sz w:val="28"/>
          <w:szCs w:val="28"/>
        </w:rPr>
        <w:t>Kr.u. ?50-120</w:t>
      </w:r>
      <w:proofErr w:type="gramEnd"/>
      <w:r w:rsidR="00916C3A" w:rsidRPr="00916C3A">
        <w:rPr>
          <w:b/>
          <w:color w:val="333333"/>
          <w:sz w:val="28"/>
          <w:szCs w:val="28"/>
        </w:rPr>
        <w:t xml:space="preserve">) </w:t>
      </w:r>
      <w:r w:rsidR="00916C3A" w:rsidRPr="00916C3A">
        <w:rPr>
          <w:color w:val="333333"/>
          <w:sz w:val="28"/>
          <w:szCs w:val="28"/>
        </w:rPr>
        <w:t>görög filozófus,  író</w:t>
      </w:r>
      <w:r w:rsidR="00916C3A">
        <w:rPr>
          <w:b/>
          <w:color w:val="333333"/>
          <w:sz w:val="28"/>
          <w:szCs w:val="28"/>
        </w:rPr>
        <w:t xml:space="preserve"> </w:t>
      </w:r>
      <w:r>
        <w:rPr>
          <w:color w:val="333333"/>
          <w:sz w:val="28"/>
          <w:szCs w:val="28"/>
        </w:rPr>
        <w:t>szerint: A bor az italok között  a leghasznosabb, a gyógyszerek között a</w:t>
      </w:r>
      <w:r w:rsidR="00916C3A">
        <w:rPr>
          <w:color w:val="333333"/>
          <w:sz w:val="28"/>
          <w:szCs w:val="28"/>
        </w:rPr>
        <w:t xml:space="preserve"> </w:t>
      </w:r>
      <w:r>
        <w:rPr>
          <w:color w:val="333333"/>
          <w:sz w:val="28"/>
          <w:szCs w:val="28"/>
        </w:rPr>
        <w:t>legfinomabb és az élelmiszerek között a legkellemeseb</w:t>
      </w:r>
      <w:r w:rsidR="00916C3A">
        <w:rPr>
          <w:color w:val="333333"/>
          <w:sz w:val="28"/>
          <w:szCs w:val="28"/>
        </w:rPr>
        <w:t>b.</w:t>
      </w:r>
    </w:p>
    <w:p w:rsidR="00483933" w:rsidRDefault="00483933" w:rsidP="008517F5">
      <w:pPr>
        <w:pStyle w:val="NormlWeb"/>
        <w:shd w:val="clear" w:color="auto" w:fill="FFFFFF"/>
        <w:spacing w:before="0" w:beforeAutospacing="0" w:after="0" w:afterAutospacing="0" w:line="288" w:lineRule="atLeast"/>
        <w:textAlignment w:val="baseline"/>
        <w:rPr>
          <w:color w:val="333333"/>
          <w:sz w:val="28"/>
          <w:szCs w:val="28"/>
        </w:rPr>
      </w:pPr>
    </w:p>
    <w:p w:rsidR="00AB3FFF" w:rsidRDefault="00E24F38" w:rsidP="00E24F38">
      <w:pPr>
        <w:jc w:val="both"/>
        <w:rPr>
          <w:color w:val="333333"/>
          <w:sz w:val="28"/>
          <w:szCs w:val="28"/>
        </w:rPr>
      </w:pPr>
      <w:r w:rsidRPr="00645232">
        <w:rPr>
          <w:rFonts w:ascii="Times New Roman" w:hAnsi="Times New Roman" w:cs="Times New Roman"/>
          <w:b/>
          <w:sz w:val="28"/>
          <w:szCs w:val="28"/>
        </w:rPr>
        <w:t>Pál apostol</w:t>
      </w:r>
      <w:r w:rsidR="00391337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391337" w:rsidRPr="00391337">
        <w:rPr>
          <w:rFonts w:ascii="Times New Roman" w:hAnsi="Times New Roman" w:cs="Times New Roman"/>
          <w:sz w:val="28"/>
          <w:szCs w:val="28"/>
        </w:rPr>
        <w:t>(</w:t>
      </w:r>
      <w:proofErr w:type="spellStart"/>
      <w:r w:rsidR="00391337" w:rsidRPr="00391337">
        <w:rPr>
          <w:rFonts w:ascii="Times New Roman" w:hAnsi="Times New Roman" w:cs="Times New Roman"/>
          <w:sz w:val="28"/>
          <w:szCs w:val="28"/>
        </w:rPr>
        <w:t>Kr.u</w:t>
      </w:r>
      <w:proofErr w:type="spellEnd"/>
      <w:r w:rsidR="00391337" w:rsidRPr="00391337">
        <w:rPr>
          <w:rFonts w:ascii="Times New Roman" w:hAnsi="Times New Roman" w:cs="Times New Roman"/>
          <w:sz w:val="28"/>
          <w:szCs w:val="28"/>
        </w:rPr>
        <w:t xml:space="preserve"> 5-67)</w:t>
      </w:r>
      <w:r w:rsidR="00B35BF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>
        <w:rPr>
          <w:rFonts w:ascii="Times New Roman" w:hAnsi="Times New Roman" w:cs="Times New Roman"/>
          <w:sz w:val="28"/>
          <w:szCs w:val="28"/>
        </w:rPr>
        <w:t>Timoteushoz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 írott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levelében (5: 23) így szól: „Ezentúl ne csak vizet igyál, hanem a gyomrod  és gyakori rosszulléteid miatt egy kevés bort is”.</w:t>
      </w:r>
    </w:p>
    <w:p w:rsidR="00AB3FFF" w:rsidRDefault="00AB3FFF" w:rsidP="008517F5">
      <w:pPr>
        <w:pStyle w:val="NormlWeb"/>
        <w:shd w:val="clear" w:color="auto" w:fill="FFFFFF"/>
        <w:spacing w:before="0" w:beforeAutospacing="0" w:after="0" w:afterAutospacing="0" w:line="288" w:lineRule="atLeast"/>
        <w:textAlignment w:val="baseline"/>
        <w:rPr>
          <w:color w:val="333333"/>
          <w:sz w:val="28"/>
          <w:szCs w:val="28"/>
        </w:rPr>
      </w:pPr>
    </w:p>
    <w:p w:rsidR="00E24F38" w:rsidRDefault="00E24F38" w:rsidP="00B35BF1">
      <w:pPr>
        <w:jc w:val="both"/>
        <w:rPr>
          <w:rFonts w:ascii="Times New Roman" w:hAnsi="Times New Roman" w:cs="Times New Roman"/>
          <w:sz w:val="28"/>
          <w:szCs w:val="28"/>
        </w:rPr>
      </w:pPr>
      <w:r w:rsidRPr="00645232">
        <w:rPr>
          <w:rFonts w:ascii="Times New Roman" w:hAnsi="Times New Roman" w:cs="Times New Roman"/>
          <w:b/>
          <w:sz w:val="28"/>
          <w:szCs w:val="28"/>
        </w:rPr>
        <w:t>Szt. Lukács</w:t>
      </w:r>
      <w:r w:rsidR="00391337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gramStart"/>
      <w:r w:rsidR="00391337" w:rsidRPr="00391337">
        <w:rPr>
          <w:rFonts w:ascii="Times New Roman" w:hAnsi="Times New Roman" w:cs="Times New Roman"/>
          <w:sz w:val="28"/>
          <w:szCs w:val="28"/>
        </w:rPr>
        <w:t>( Kr.u.</w:t>
      </w:r>
      <w:proofErr w:type="gramEnd"/>
      <w:r w:rsidR="00391337" w:rsidRPr="00391337">
        <w:rPr>
          <w:rFonts w:ascii="Times New Roman" w:hAnsi="Times New Roman" w:cs="Times New Roman"/>
          <w:sz w:val="28"/>
          <w:szCs w:val="28"/>
        </w:rPr>
        <w:t xml:space="preserve"> ?-84)</w:t>
      </w:r>
      <w:r>
        <w:rPr>
          <w:rFonts w:ascii="Times New Roman" w:hAnsi="Times New Roman" w:cs="Times New Roman"/>
          <w:sz w:val="28"/>
          <w:szCs w:val="28"/>
        </w:rPr>
        <w:t xml:space="preserve"> aki mag</w:t>
      </w:r>
      <w:r w:rsidR="00391337">
        <w:rPr>
          <w:rFonts w:ascii="Times New Roman" w:hAnsi="Times New Roman" w:cs="Times New Roman"/>
          <w:sz w:val="28"/>
          <w:szCs w:val="28"/>
        </w:rPr>
        <w:t xml:space="preserve">a is görög orvos </w:t>
      </w:r>
      <w:proofErr w:type="spellStart"/>
      <w:r w:rsidR="00391337">
        <w:rPr>
          <w:rFonts w:ascii="Times New Roman" w:hAnsi="Times New Roman" w:cs="Times New Roman"/>
          <w:sz w:val="28"/>
          <w:szCs w:val="28"/>
        </w:rPr>
        <w:t>Antiochiából</w:t>
      </w:r>
      <w:proofErr w:type="spellEnd"/>
      <w:r w:rsidR="00391337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evangéliumában – az irgalmas </w:t>
      </w:r>
      <w:proofErr w:type="spellStart"/>
      <w:r>
        <w:rPr>
          <w:rFonts w:ascii="Times New Roman" w:hAnsi="Times New Roman" w:cs="Times New Roman"/>
          <w:sz w:val="28"/>
          <w:szCs w:val="28"/>
        </w:rPr>
        <w:t>szamarit</w:t>
      </w:r>
      <w:r w:rsidR="00391337">
        <w:rPr>
          <w:rFonts w:ascii="Times New Roman" w:hAnsi="Times New Roman" w:cs="Times New Roman"/>
          <w:sz w:val="28"/>
          <w:szCs w:val="28"/>
        </w:rPr>
        <w:t>ánius</w:t>
      </w:r>
      <w:proofErr w:type="spellEnd"/>
      <w:r w:rsidR="00391337">
        <w:rPr>
          <w:rFonts w:ascii="Times New Roman" w:hAnsi="Times New Roman" w:cs="Times New Roman"/>
          <w:sz w:val="28"/>
          <w:szCs w:val="28"/>
        </w:rPr>
        <w:t xml:space="preserve"> történetében  (10: 30-37) – </w:t>
      </w:r>
      <w:r>
        <w:rPr>
          <w:rFonts w:ascii="Times New Roman" w:hAnsi="Times New Roman" w:cs="Times New Roman"/>
          <w:sz w:val="28"/>
          <w:szCs w:val="28"/>
        </w:rPr>
        <w:t xml:space="preserve"> faolaj és bor keverékével kezelte az áldozat  sebeit.  A keverék neve Krisztus </w:t>
      </w:r>
      <w:proofErr w:type="spellStart"/>
      <w:r>
        <w:rPr>
          <w:rFonts w:ascii="Times New Roman" w:hAnsi="Times New Roman" w:cs="Times New Roman"/>
          <w:sz w:val="28"/>
          <w:szCs w:val="28"/>
        </w:rPr>
        <w:t>íre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</w:t>
      </w:r>
      <w:r w:rsidR="00645232">
        <w:rPr>
          <w:rFonts w:ascii="Times New Roman" w:hAnsi="Times New Roman" w:cs="Times New Roman"/>
          <w:sz w:val="28"/>
          <w:szCs w:val="28"/>
        </w:rPr>
        <w:t xml:space="preserve">és </w:t>
      </w:r>
      <w:r>
        <w:rPr>
          <w:rFonts w:ascii="Times New Roman" w:hAnsi="Times New Roman" w:cs="Times New Roman"/>
          <w:sz w:val="28"/>
          <w:szCs w:val="28"/>
        </w:rPr>
        <w:t>ma</w:t>
      </w:r>
      <w:r w:rsidR="00645232">
        <w:rPr>
          <w:rFonts w:ascii="Times New Roman" w:hAnsi="Times New Roman" w:cs="Times New Roman"/>
          <w:sz w:val="28"/>
          <w:szCs w:val="28"/>
        </w:rPr>
        <w:t xml:space="preserve">napság </w:t>
      </w:r>
      <w:r>
        <w:rPr>
          <w:rFonts w:ascii="Times New Roman" w:hAnsi="Times New Roman" w:cs="Times New Roman"/>
          <w:sz w:val="28"/>
          <w:szCs w:val="28"/>
        </w:rPr>
        <w:t>is így neve</w:t>
      </w:r>
      <w:r w:rsidR="00645232">
        <w:rPr>
          <w:rFonts w:ascii="Times New Roman" w:hAnsi="Times New Roman" w:cs="Times New Roman"/>
          <w:sz w:val="28"/>
          <w:szCs w:val="28"/>
        </w:rPr>
        <w:t>zik</w:t>
      </w:r>
    </w:p>
    <w:p w:rsidR="00AB3FFF" w:rsidRDefault="00AB3FFF" w:rsidP="008517F5">
      <w:pPr>
        <w:pStyle w:val="NormlWeb"/>
        <w:shd w:val="clear" w:color="auto" w:fill="FFFFFF"/>
        <w:spacing w:before="0" w:beforeAutospacing="0" w:after="0" w:afterAutospacing="0" w:line="288" w:lineRule="atLeast"/>
        <w:textAlignment w:val="baseline"/>
        <w:rPr>
          <w:color w:val="333333"/>
          <w:sz w:val="28"/>
          <w:szCs w:val="28"/>
        </w:rPr>
      </w:pPr>
    </w:p>
    <w:p w:rsidR="00645232" w:rsidRDefault="00391337" w:rsidP="00645232">
      <w:pPr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b/>
          <w:sz w:val="28"/>
          <w:szCs w:val="28"/>
        </w:rPr>
        <w:t>Di</w:t>
      </w:r>
      <w:r w:rsidR="00CA0789">
        <w:rPr>
          <w:rFonts w:ascii="Times New Roman" w:hAnsi="Times New Roman" w:cs="Times New Roman"/>
          <w:b/>
          <w:sz w:val="28"/>
          <w:szCs w:val="28"/>
        </w:rPr>
        <w:t>o</w:t>
      </w:r>
      <w:r>
        <w:rPr>
          <w:rFonts w:ascii="Times New Roman" w:hAnsi="Times New Roman" w:cs="Times New Roman"/>
          <w:b/>
          <w:sz w:val="28"/>
          <w:szCs w:val="28"/>
        </w:rPr>
        <w:t>scori</w:t>
      </w:r>
      <w:r w:rsidR="00645232" w:rsidRPr="00645232">
        <w:rPr>
          <w:rFonts w:ascii="Times New Roman" w:hAnsi="Times New Roman" w:cs="Times New Roman"/>
          <w:b/>
          <w:sz w:val="28"/>
          <w:szCs w:val="28"/>
        </w:rPr>
        <w:t>des</w:t>
      </w:r>
      <w:proofErr w:type="spellEnd"/>
      <w:r w:rsidR="00645232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="00645232">
        <w:rPr>
          <w:rFonts w:ascii="Times New Roman" w:hAnsi="Times New Roman" w:cs="Times New Roman"/>
          <w:sz w:val="28"/>
          <w:szCs w:val="28"/>
        </w:rPr>
        <w:t>kb</w:t>
      </w:r>
      <w:proofErr w:type="spellEnd"/>
      <w:r w:rsidR="00645232">
        <w:rPr>
          <w:rFonts w:ascii="Times New Roman" w:hAnsi="Times New Roman" w:cs="Times New Roman"/>
          <w:sz w:val="28"/>
          <w:szCs w:val="28"/>
        </w:rPr>
        <w:t xml:space="preserve"> Kr.u. 80) Néró hadi sebészeként a </w:t>
      </w:r>
      <w:proofErr w:type="spellStart"/>
      <w:r w:rsidR="00645232">
        <w:rPr>
          <w:rFonts w:ascii="Times New Roman" w:hAnsi="Times New Roman" w:cs="Times New Roman"/>
          <w:sz w:val="28"/>
          <w:szCs w:val="28"/>
        </w:rPr>
        <w:t>materia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645232">
        <w:rPr>
          <w:rFonts w:ascii="Times New Roman" w:hAnsi="Times New Roman" w:cs="Times New Roman"/>
          <w:sz w:val="28"/>
          <w:szCs w:val="28"/>
        </w:rPr>
        <w:t>medica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645232">
        <w:rPr>
          <w:rFonts w:ascii="Times New Roman" w:hAnsi="Times New Roman" w:cs="Times New Roman"/>
          <w:sz w:val="28"/>
          <w:szCs w:val="28"/>
        </w:rPr>
        <w:t>ös</w:t>
      </w:r>
      <w:r>
        <w:rPr>
          <w:rFonts w:ascii="Times New Roman" w:hAnsi="Times New Roman" w:cs="Times New Roman"/>
          <w:sz w:val="28"/>
          <w:szCs w:val="28"/>
        </w:rPr>
        <w:t>s</w:t>
      </w:r>
      <w:r w:rsidR="00645232">
        <w:rPr>
          <w:rFonts w:ascii="Times New Roman" w:hAnsi="Times New Roman" w:cs="Times New Roman"/>
          <w:sz w:val="28"/>
          <w:szCs w:val="28"/>
        </w:rPr>
        <w:t>zeállítója volt. Borral vegyített gyógy anyagokat készített (több százat) és ajánlja a bort érzéstelenítésre, valamint sebfertőtlenítésre, gennyesedés ellen.</w:t>
      </w:r>
    </w:p>
    <w:p w:rsidR="00AB3FFF" w:rsidRDefault="00AB3FFF" w:rsidP="008517F5">
      <w:pPr>
        <w:pStyle w:val="NormlWeb"/>
        <w:shd w:val="clear" w:color="auto" w:fill="FFFFFF"/>
        <w:spacing w:before="0" w:beforeAutospacing="0" w:after="0" w:afterAutospacing="0" w:line="288" w:lineRule="atLeast"/>
        <w:textAlignment w:val="baseline"/>
        <w:rPr>
          <w:color w:val="333333"/>
          <w:sz w:val="28"/>
          <w:szCs w:val="28"/>
        </w:rPr>
      </w:pPr>
    </w:p>
    <w:p w:rsidR="00645232" w:rsidRDefault="00645232" w:rsidP="00645232">
      <w:pPr>
        <w:jc w:val="both"/>
        <w:rPr>
          <w:rFonts w:ascii="Times New Roman" w:hAnsi="Times New Roman" w:cs="Times New Roman"/>
          <w:sz w:val="28"/>
          <w:szCs w:val="28"/>
        </w:rPr>
      </w:pPr>
      <w:r w:rsidRPr="00645232">
        <w:rPr>
          <w:rFonts w:ascii="Times New Roman" w:hAnsi="Times New Roman" w:cs="Times New Roman"/>
          <w:b/>
          <w:sz w:val="28"/>
          <w:szCs w:val="28"/>
        </w:rPr>
        <w:lastRenderedPageBreak/>
        <w:t xml:space="preserve">Galenus </w:t>
      </w:r>
      <w:r w:rsidRPr="00645232">
        <w:rPr>
          <w:rFonts w:ascii="Times New Roman" w:hAnsi="Times New Roman" w:cs="Times New Roman"/>
          <w:sz w:val="28"/>
          <w:szCs w:val="28"/>
        </w:rPr>
        <w:t>(</w:t>
      </w:r>
      <w:r w:rsidR="00AC51DA">
        <w:rPr>
          <w:rFonts w:ascii="Times New Roman" w:hAnsi="Times New Roman" w:cs="Times New Roman"/>
          <w:sz w:val="28"/>
          <w:szCs w:val="28"/>
        </w:rPr>
        <w:t>Kr.u. 129</w:t>
      </w:r>
      <w:r>
        <w:rPr>
          <w:rFonts w:ascii="Times New Roman" w:hAnsi="Times New Roman" w:cs="Times New Roman"/>
          <w:sz w:val="28"/>
          <w:szCs w:val="28"/>
        </w:rPr>
        <w:t>-201) a gladiátorok orvosa, maj</w:t>
      </w:r>
      <w:r w:rsidR="00D614B7">
        <w:rPr>
          <w:rFonts w:ascii="Times New Roman" w:hAnsi="Times New Roman" w:cs="Times New Roman"/>
          <w:sz w:val="28"/>
          <w:szCs w:val="28"/>
        </w:rPr>
        <w:t>d Marcus Aurelius</w:t>
      </w:r>
      <w:r>
        <w:rPr>
          <w:rFonts w:ascii="Times New Roman" w:hAnsi="Times New Roman" w:cs="Times New Roman"/>
          <w:sz w:val="28"/>
          <w:szCs w:val="28"/>
        </w:rPr>
        <w:t xml:space="preserve"> udvari orvosaként gyógyított. Megfigyelte, hogy a borral kezelt sebek nem gennyesednek. Egy sor borban oldott illetve borral kevert készítmény leírója (</w:t>
      </w:r>
      <w:proofErr w:type="spellStart"/>
      <w:r>
        <w:rPr>
          <w:rFonts w:ascii="Times New Roman" w:hAnsi="Times New Roman" w:cs="Times New Roman"/>
          <w:sz w:val="28"/>
          <w:szCs w:val="28"/>
        </w:rPr>
        <w:t>galenusi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készítmények)</w:t>
      </w:r>
      <w:r w:rsidR="00D614B7">
        <w:rPr>
          <w:rFonts w:ascii="Times New Roman" w:hAnsi="Times New Roman" w:cs="Times New Roman"/>
          <w:sz w:val="28"/>
          <w:szCs w:val="28"/>
        </w:rPr>
        <w:t>. Megfigyelte, hogy a vörös bor gyomor és bélbetegség esetén kiváló hatású.</w:t>
      </w:r>
    </w:p>
    <w:p w:rsidR="00645232" w:rsidRDefault="009B1163" w:rsidP="00645232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</w:rPr>
        <w:drawing>
          <wp:inline distT="0" distB="0" distL="0" distR="0">
            <wp:extent cx="1628775" cy="2194522"/>
            <wp:effectExtent l="19050" t="0" r="9525" b="0"/>
            <wp:docPr id="9" name="Kép 5" descr="C:\Users\Otthoni\Documents\csaba\aeek bor és egészség\konferencia\galenus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C:\Users\Otthoni\Documents\csaba\aeek bor és egészség\konferencia\galenus.jpg"/>
                    <pic:cNvPicPr>
                      <a:picLocks noChangeAspect="1" noChangeArrowheads="1"/>
                    </pic:cNvPicPr>
                  </pic:nvPicPr>
                  <pic:blipFill>
                    <a:blip r:embed="rId13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28775" cy="219452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B1163" w:rsidRPr="009B1163" w:rsidRDefault="009B1163" w:rsidP="00645232">
      <w:pPr>
        <w:jc w:val="both"/>
        <w:rPr>
          <w:rFonts w:ascii="Times New Roman" w:hAnsi="Times New Roman" w:cs="Times New Roman"/>
          <w:i/>
          <w:sz w:val="28"/>
          <w:szCs w:val="28"/>
        </w:rPr>
      </w:pPr>
      <w:r w:rsidRPr="009B1163">
        <w:rPr>
          <w:rFonts w:ascii="Times New Roman" w:hAnsi="Times New Roman" w:cs="Times New Roman"/>
          <w:i/>
          <w:sz w:val="28"/>
          <w:szCs w:val="28"/>
        </w:rPr>
        <w:t>Galenus</w:t>
      </w:r>
    </w:p>
    <w:p w:rsidR="009B1163" w:rsidRDefault="009B1163" w:rsidP="00645232">
      <w:pPr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645232" w:rsidRDefault="00645232" w:rsidP="00645232">
      <w:pPr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645232">
        <w:rPr>
          <w:rFonts w:ascii="Times New Roman" w:hAnsi="Times New Roman" w:cs="Times New Roman"/>
          <w:b/>
          <w:sz w:val="28"/>
          <w:szCs w:val="28"/>
        </w:rPr>
        <w:t>Arnodus</w:t>
      </w:r>
      <w:proofErr w:type="spellEnd"/>
      <w:r w:rsidRPr="00645232">
        <w:rPr>
          <w:rFonts w:ascii="Times New Roman" w:hAnsi="Times New Roman" w:cs="Times New Roman"/>
          <w:b/>
          <w:sz w:val="28"/>
          <w:szCs w:val="28"/>
        </w:rPr>
        <w:t xml:space="preserve"> de </w:t>
      </w:r>
      <w:proofErr w:type="spellStart"/>
      <w:r w:rsidRPr="00645232">
        <w:rPr>
          <w:rFonts w:ascii="Times New Roman" w:hAnsi="Times New Roman" w:cs="Times New Roman"/>
          <w:b/>
          <w:sz w:val="28"/>
          <w:szCs w:val="28"/>
        </w:rPr>
        <w:t>Villanova</w:t>
      </w:r>
      <w:proofErr w:type="spellEnd"/>
      <w:r w:rsidR="00B35BF1">
        <w:rPr>
          <w:rFonts w:ascii="Times New Roman" w:hAnsi="Times New Roman" w:cs="Times New Roman"/>
          <w:sz w:val="28"/>
          <w:szCs w:val="28"/>
        </w:rPr>
        <w:t xml:space="preserve"> (1235?-1311)</w:t>
      </w:r>
      <w:r>
        <w:rPr>
          <w:rFonts w:ascii="Times New Roman" w:hAnsi="Times New Roman" w:cs="Times New Roman"/>
          <w:sz w:val="28"/>
          <w:szCs w:val="28"/>
        </w:rPr>
        <w:t xml:space="preserve"> katalán orvos, a </w:t>
      </w:r>
      <w:proofErr w:type="spellStart"/>
      <w:r>
        <w:rPr>
          <w:rFonts w:ascii="Times New Roman" w:hAnsi="Times New Roman" w:cs="Times New Roman"/>
          <w:sz w:val="28"/>
          <w:szCs w:val="28"/>
        </w:rPr>
        <w:t>montpellier-i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egyetem tanára </w:t>
      </w:r>
      <w:proofErr w:type="spellStart"/>
      <w:r>
        <w:rPr>
          <w:rFonts w:ascii="Times New Roman" w:hAnsi="Times New Roman" w:cs="Times New Roman"/>
          <w:sz w:val="28"/>
          <w:szCs w:val="28"/>
        </w:rPr>
        <w:t>Liber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proofErr w:type="gramStart"/>
      <w:r>
        <w:rPr>
          <w:rFonts w:ascii="Times New Roman" w:hAnsi="Times New Roman" w:cs="Times New Roman"/>
          <w:sz w:val="28"/>
          <w:szCs w:val="28"/>
        </w:rPr>
        <w:t>Vins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 (</w:t>
      </w:r>
      <w:proofErr w:type="gramEnd"/>
      <w:r>
        <w:rPr>
          <w:rFonts w:ascii="Times New Roman" w:hAnsi="Times New Roman" w:cs="Times New Roman"/>
          <w:sz w:val="28"/>
          <w:szCs w:val="28"/>
        </w:rPr>
        <w:t>Könyv a borról) című munkájában a következőket írja:</w:t>
      </w:r>
      <w:r w:rsidR="00B35BF1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A bor jó melankólia ellen,hasznos a májnak, tisztítja a vért, melegíti a test belső részeit, serkenti a gondolkodást, gátolja a haj őszülését.</w:t>
      </w:r>
    </w:p>
    <w:p w:rsidR="0081073F" w:rsidRDefault="0081073F" w:rsidP="00645232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9919E3" w:rsidRPr="00162D3A" w:rsidRDefault="00CA0789" w:rsidP="00162D3A">
      <w:pPr>
        <w:shd w:val="clear" w:color="auto" w:fill="FFFFFF"/>
        <w:spacing w:after="24" w:line="336" w:lineRule="atLeast"/>
        <w:jc w:val="both"/>
        <w:rPr>
          <w:rFonts w:ascii="Times New Roman" w:eastAsia="Times New Roman" w:hAnsi="Times New Roman" w:cs="Times New Roman"/>
          <w:sz w:val="21"/>
          <w:szCs w:val="21"/>
        </w:rPr>
      </w:pPr>
      <w:r w:rsidRPr="00162D3A">
        <w:rPr>
          <w:rFonts w:ascii="Times New Roman" w:hAnsi="Times New Roman" w:cs="Times New Roman"/>
          <w:b/>
          <w:sz w:val="28"/>
          <w:szCs w:val="28"/>
        </w:rPr>
        <w:t>Paracelsus</w:t>
      </w:r>
      <w:r w:rsidRPr="00162D3A">
        <w:rPr>
          <w:rFonts w:ascii="Times New Roman" w:hAnsi="Times New Roman" w:cs="Times New Roman"/>
          <w:sz w:val="28"/>
          <w:szCs w:val="28"/>
        </w:rPr>
        <w:t xml:space="preserve"> (1493-1541) megállapítja, hogy a bor két részből áll: mindenféle íz-anyagból és spirituszból (alkohol). Fő megállapítása, hogy a dózis teszi a méreggé az egyes anyagokat.</w:t>
      </w:r>
      <w:proofErr w:type="gramStart"/>
      <w:r w:rsidR="009919E3" w:rsidRPr="00162D3A">
        <w:rPr>
          <w:rFonts w:ascii="Times New Roman" w:hAnsi="Times New Roman" w:cs="Times New Roman"/>
          <w:sz w:val="28"/>
          <w:szCs w:val="28"/>
        </w:rPr>
        <w:t xml:space="preserve">( </w:t>
      </w:r>
      <w:proofErr w:type="spellStart"/>
      <w:r w:rsidR="009919E3" w:rsidRPr="00162D3A">
        <w:rPr>
          <w:rFonts w:ascii="Times New Roman" w:eastAsia="Times New Roman" w:hAnsi="Times New Roman" w:cs="Times New Roman"/>
          <w:iCs/>
          <w:sz w:val="28"/>
          <w:szCs w:val="28"/>
        </w:rPr>
        <w:t>Dosis</w:t>
      </w:r>
      <w:proofErr w:type="spellEnd"/>
      <w:proofErr w:type="gramEnd"/>
      <w:r w:rsidR="009919E3" w:rsidRPr="00162D3A">
        <w:rPr>
          <w:rFonts w:ascii="Times New Roman" w:eastAsia="Times New Roman" w:hAnsi="Times New Roman" w:cs="Times New Roman"/>
          <w:iCs/>
          <w:sz w:val="28"/>
          <w:szCs w:val="28"/>
        </w:rPr>
        <w:t xml:space="preserve"> </w:t>
      </w:r>
      <w:proofErr w:type="spellStart"/>
      <w:r w:rsidR="009919E3" w:rsidRPr="00162D3A">
        <w:rPr>
          <w:rFonts w:ascii="Times New Roman" w:eastAsia="Times New Roman" w:hAnsi="Times New Roman" w:cs="Times New Roman"/>
          <w:iCs/>
          <w:sz w:val="28"/>
          <w:szCs w:val="28"/>
        </w:rPr>
        <w:t>sola</w:t>
      </w:r>
      <w:proofErr w:type="spellEnd"/>
      <w:r w:rsidR="009919E3" w:rsidRPr="00162D3A">
        <w:rPr>
          <w:rFonts w:ascii="Times New Roman" w:eastAsia="Times New Roman" w:hAnsi="Times New Roman" w:cs="Times New Roman"/>
          <w:iCs/>
          <w:sz w:val="28"/>
          <w:szCs w:val="28"/>
        </w:rPr>
        <w:t xml:space="preserve"> </w:t>
      </w:r>
      <w:proofErr w:type="spellStart"/>
      <w:r w:rsidR="009919E3" w:rsidRPr="00162D3A">
        <w:rPr>
          <w:rFonts w:ascii="Times New Roman" w:eastAsia="Times New Roman" w:hAnsi="Times New Roman" w:cs="Times New Roman"/>
          <w:iCs/>
          <w:sz w:val="28"/>
          <w:szCs w:val="28"/>
        </w:rPr>
        <w:t>facit</w:t>
      </w:r>
      <w:proofErr w:type="spellEnd"/>
      <w:r w:rsidR="009919E3" w:rsidRPr="00162D3A">
        <w:rPr>
          <w:rFonts w:ascii="Times New Roman" w:eastAsia="Times New Roman" w:hAnsi="Times New Roman" w:cs="Times New Roman"/>
          <w:iCs/>
          <w:sz w:val="28"/>
          <w:szCs w:val="28"/>
        </w:rPr>
        <w:t xml:space="preserve"> </w:t>
      </w:r>
      <w:proofErr w:type="spellStart"/>
      <w:r w:rsidR="009919E3" w:rsidRPr="00162D3A">
        <w:rPr>
          <w:rFonts w:ascii="Times New Roman" w:eastAsia="Times New Roman" w:hAnsi="Times New Roman" w:cs="Times New Roman"/>
          <w:iCs/>
          <w:sz w:val="28"/>
          <w:szCs w:val="28"/>
        </w:rPr>
        <w:t>venenum</w:t>
      </w:r>
      <w:proofErr w:type="spellEnd"/>
      <w:r w:rsidR="009919E3" w:rsidRPr="00162D3A">
        <w:rPr>
          <w:rFonts w:ascii="Times New Roman" w:eastAsia="Times New Roman" w:hAnsi="Times New Roman" w:cs="Times New Roman"/>
          <w:iCs/>
          <w:sz w:val="28"/>
          <w:szCs w:val="28"/>
        </w:rPr>
        <w:t>.)”</w:t>
      </w:r>
    </w:p>
    <w:p w:rsidR="00CA0789" w:rsidRPr="00162D3A" w:rsidRDefault="009919E3" w:rsidP="00162D3A">
      <w:pPr>
        <w:pStyle w:val="NormlWeb"/>
        <w:shd w:val="clear" w:color="auto" w:fill="FFFFFF"/>
        <w:spacing w:before="0" w:beforeAutospacing="0" w:after="0" w:afterAutospacing="0" w:line="288" w:lineRule="atLeast"/>
        <w:jc w:val="both"/>
        <w:textAlignment w:val="baseline"/>
        <w:rPr>
          <w:sz w:val="28"/>
          <w:szCs w:val="28"/>
        </w:rPr>
      </w:pPr>
      <w:r w:rsidRPr="00162D3A">
        <w:rPr>
          <w:sz w:val="28"/>
          <w:szCs w:val="28"/>
        </w:rPr>
        <w:t>Tanácsa: Igyál bort és egészséges maradsz.</w:t>
      </w:r>
    </w:p>
    <w:p w:rsidR="00CA0789" w:rsidRDefault="00162D3A" w:rsidP="00CA0789">
      <w:pPr>
        <w:pStyle w:val="NormlWeb"/>
        <w:shd w:val="clear" w:color="auto" w:fill="FFFFFF"/>
        <w:spacing w:before="0" w:beforeAutospacing="0" w:after="0" w:afterAutospacing="0" w:line="288" w:lineRule="atLeast"/>
        <w:textAlignment w:val="baseline"/>
        <w:rPr>
          <w:color w:val="333333"/>
          <w:sz w:val="28"/>
          <w:szCs w:val="28"/>
        </w:rPr>
      </w:pPr>
      <w:r>
        <w:rPr>
          <w:noProof/>
          <w:color w:val="333333"/>
          <w:sz w:val="28"/>
          <w:szCs w:val="28"/>
        </w:rPr>
        <w:drawing>
          <wp:inline distT="0" distB="0" distL="0" distR="0">
            <wp:extent cx="1471613" cy="1962150"/>
            <wp:effectExtent l="19050" t="0" r="0" b="0"/>
            <wp:docPr id="8" name="Kép 4" descr="C:\Users\Otthoni\Documents\csaba\aeek bor és egészség\konferencia\cd\250px-Paracelsus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C:\Users\Otthoni\Documents\csaba\aeek bor és egészség\konferencia\cd\250px-Paracelsus.jpg"/>
                    <pic:cNvPicPr>
                      <a:picLocks noChangeAspect="1" noChangeArrowheads="1"/>
                    </pic:cNvPicPr>
                  </pic:nvPicPr>
                  <pic:blipFill>
                    <a:blip r:embed="rId1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71613" cy="19621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62D3A" w:rsidRPr="00162D3A" w:rsidRDefault="00162D3A" w:rsidP="00CA0789">
      <w:pPr>
        <w:pStyle w:val="NormlWeb"/>
        <w:shd w:val="clear" w:color="auto" w:fill="FFFFFF"/>
        <w:spacing w:before="0" w:beforeAutospacing="0" w:after="0" w:afterAutospacing="0" w:line="288" w:lineRule="atLeast"/>
        <w:textAlignment w:val="baseline"/>
        <w:rPr>
          <w:i/>
          <w:color w:val="333333"/>
          <w:sz w:val="28"/>
          <w:szCs w:val="28"/>
        </w:rPr>
      </w:pPr>
      <w:r w:rsidRPr="00162D3A">
        <w:rPr>
          <w:i/>
          <w:color w:val="333333"/>
          <w:sz w:val="28"/>
          <w:szCs w:val="28"/>
        </w:rPr>
        <w:t>Paracelsus</w:t>
      </w:r>
    </w:p>
    <w:p w:rsidR="00162D3A" w:rsidRDefault="00162D3A" w:rsidP="00CA0789">
      <w:pPr>
        <w:pStyle w:val="NormlWeb"/>
        <w:shd w:val="clear" w:color="auto" w:fill="FFFFFF"/>
        <w:spacing w:before="0" w:beforeAutospacing="0" w:after="0" w:afterAutospacing="0" w:line="288" w:lineRule="atLeast"/>
        <w:textAlignment w:val="baseline"/>
        <w:rPr>
          <w:color w:val="333333"/>
          <w:sz w:val="28"/>
          <w:szCs w:val="28"/>
        </w:rPr>
      </w:pPr>
    </w:p>
    <w:p w:rsidR="00645232" w:rsidRDefault="00645232" w:rsidP="00645232">
      <w:pPr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CA0789">
        <w:rPr>
          <w:rFonts w:ascii="Times New Roman" w:hAnsi="Times New Roman" w:cs="Times New Roman"/>
          <w:b/>
          <w:sz w:val="28"/>
          <w:szCs w:val="28"/>
        </w:rPr>
        <w:t>Ambroas</w:t>
      </w:r>
      <w:proofErr w:type="spellEnd"/>
      <w:r w:rsidR="00D84385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proofErr w:type="gramStart"/>
      <w:r w:rsidRPr="00CA0789">
        <w:rPr>
          <w:rFonts w:ascii="Times New Roman" w:hAnsi="Times New Roman" w:cs="Times New Roman"/>
          <w:b/>
          <w:sz w:val="28"/>
          <w:szCs w:val="28"/>
        </w:rPr>
        <w:t>Pare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 </w:t>
      </w:r>
      <w:r w:rsidRPr="00B35BF1">
        <w:rPr>
          <w:rFonts w:ascii="Times New Roman" w:hAnsi="Times New Roman" w:cs="Times New Roman"/>
          <w:sz w:val="28"/>
          <w:szCs w:val="28"/>
        </w:rPr>
        <w:t>(</w:t>
      </w:r>
      <w:proofErr w:type="gramEnd"/>
      <w:r w:rsidRPr="00B35BF1">
        <w:rPr>
          <w:rFonts w:ascii="Times New Roman" w:hAnsi="Times New Roman" w:cs="Times New Roman"/>
          <w:sz w:val="28"/>
          <w:szCs w:val="28"/>
        </w:rPr>
        <w:t>1510-1590)</w:t>
      </w:r>
      <w:r>
        <w:rPr>
          <w:rFonts w:ascii="Times New Roman" w:hAnsi="Times New Roman" w:cs="Times New Roman"/>
          <w:sz w:val="28"/>
          <w:szCs w:val="28"/>
        </w:rPr>
        <w:t xml:space="preserve"> híres mondása: </w:t>
      </w:r>
      <w:r w:rsidR="00C703F0">
        <w:rPr>
          <w:rFonts w:ascii="Times New Roman" w:hAnsi="Times New Roman" w:cs="Times New Roman"/>
          <w:sz w:val="28"/>
          <w:szCs w:val="28"/>
        </w:rPr>
        <w:t>„</w:t>
      </w:r>
      <w:r w:rsidRPr="00C703F0">
        <w:rPr>
          <w:rFonts w:ascii="Times New Roman" w:hAnsi="Times New Roman" w:cs="Times New Roman"/>
          <w:sz w:val="28"/>
          <w:szCs w:val="28"/>
        </w:rPr>
        <w:t>Én kötözök – Isten gyógyít</w:t>
      </w:r>
      <w:r w:rsidR="00C703F0">
        <w:rPr>
          <w:rFonts w:ascii="Times New Roman" w:hAnsi="Times New Roman" w:cs="Times New Roman"/>
          <w:sz w:val="28"/>
          <w:szCs w:val="28"/>
        </w:rPr>
        <w:t xml:space="preserve">.” </w:t>
      </w:r>
      <w:r>
        <w:rPr>
          <w:rFonts w:ascii="Times New Roman" w:hAnsi="Times New Roman" w:cs="Times New Roman"/>
          <w:sz w:val="28"/>
          <w:szCs w:val="28"/>
        </w:rPr>
        <w:t xml:space="preserve">Az1536 piemonti csata során olaj hiányában tojás </w:t>
      </w:r>
      <w:proofErr w:type="gramStart"/>
      <w:r>
        <w:rPr>
          <w:rFonts w:ascii="Times New Roman" w:hAnsi="Times New Roman" w:cs="Times New Roman"/>
          <w:sz w:val="28"/>
          <w:szCs w:val="28"/>
        </w:rPr>
        <w:t>sárgából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rózsaolajból terpentinből készült borban oldott kenőccsel kezel sebesülteket</w:t>
      </w:r>
      <w:r w:rsidR="00D84385">
        <w:rPr>
          <w:rFonts w:ascii="Times New Roman" w:hAnsi="Times New Roman" w:cs="Times New Roman"/>
          <w:sz w:val="28"/>
          <w:szCs w:val="28"/>
        </w:rPr>
        <w:t>.</w:t>
      </w:r>
    </w:p>
    <w:p w:rsidR="00D84385" w:rsidRDefault="00D84385" w:rsidP="00645232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</w:rPr>
        <w:drawing>
          <wp:inline distT="0" distB="0" distL="0" distR="0">
            <wp:extent cx="1619250" cy="2379807"/>
            <wp:effectExtent l="19050" t="0" r="0" b="0"/>
            <wp:docPr id="2" name="Kép 2" descr="C:\Users\Otthoni\Documents\csaba\aeek bor és egészség\konferencia\cd\amrose pare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Otthoni\Documents\csaba\aeek bor és egészség\konferencia\cd\amrose pare.png"/>
                    <pic:cNvPicPr>
                      <a:picLocks noChangeAspect="1" noChangeArrowheads="1"/>
                    </pic:cNvPicPr>
                  </pic:nvPicPr>
                  <pic:blipFill>
                    <a:blip r:embed="rId1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19250" cy="237980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B3FFF" w:rsidRPr="00A07F12" w:rsidRDefault="00D84385" w:rsidP="008517F5">
      <w:pPr>
        <w:pStyle w:val="NormlWeb"/>
        <w:shd w:val="clear" w:color="auto" w:fill="FFFFFF"/>
        <w:spacing w:before="0" w:beforeAutospacing="0" w:after="0" w:afterAutospacing="0" w:line="288" w:lineRule="atLeast"/>
        <w:textAlignment w:val="baseline"/>
        <w:rPr>
          <w:i/>
          <w:sz w:val="28"/>
          <w:szCs w:val="28"/>
        </w:rPr>
      </w:pPr>
      <w:proofErr w:type="spellStart"/>
      <w:r w:rsidRPr="00A07F12">
        <w:rPr>
          <w:i/>
          <w:sz w:val="28"/>
          <w:szCs w:val="28"/>
        </w:rPr>
        <w:t>Ambroas</w:t>
      </w:r>
      <w:proofErr w:type="spellEnd"/>
      <w:r w:rsidRPr="00A07F12">
        <w:rPr>
          <w:i/>
          <w:sz w:val="28"/>
          <w:szCs w:val="28"/>
        </w:rPr>
        <w:t xml:space="preserve"> </w:t>
      </w:r>
      <w:proofErr w:type="spellStart"/>
      <w:r w:rsidRPr="00A07F12">
        <w:rPr>
          <w:i/>
          <w:sz w:val="28"/>
          <w:szCs w:val="28"/>
        </w:rPr>
        <w:t>Pare</w:t>
      </w:r>
      <w:proofErr w:type="spellEnd"/>
      <w:r w:rsidRPr="00A07F12">
        <w:rPr>
          <w:i/>
          <w:sz w:val="28"/>
          <w:szCs w:val="28"/>
        </w:rPr>
        <w:t xml:space="preserve"> </w:t>
      </w:r>
    </w:p>
    <w:p w:rsidR="00D84385" w:rsidRDefault="00D84385" w:rsidP="008517F5">
      <w:pPr>
        <w:pStyle w:val="NormlWeb"/>
        <w:shd w:val="clear" w:color="auto" w:fill="FFFFFF"/>
        <w:spacing w:before="0" w:beforeAutospacing="0" w:after="0" w:afterAutospacing="0" w:line="288" w:lineRule="atLeast"/>
        <w:textAlignment w:val="baseline"/>
        <w:rPr>
          <w:sz w:val="28"/>
          <w:szCs w:val="28"/>
        </w:rPr>
      </w:pPr>
    </w:p>
    <w:p w:rsidR="00D84385" w:rsidRDefault="00D84385" w:rsidP="008517F5">
      <w:pPr>
        <w:pStyle w:val="NormlWeb"/>
        <w:shd w:val="clear" w:color="auto" w:fill="FFFFFF"/>
        <w:spacing w:before="0" w:beforeAutospacing="0" w:after="0" w:afterAutospacing="0" w:line="288" w:lineRule="atLeast"/>
        <w:textAlignment w:val="baseline"/>
        <w:rPr>
          <w:color w:val="333333"/>
          <w:sz w:val="28"/>
          <w:szCs w:val="28"/>
        </w:rPr>
      </w:pPr>
    </w:p>
    <w:p w:rsidR="00B35BF1" w:rsidRDefault="00B35BF1" w:rsidP="00CB4161">
      <w:pPr>
        <w:pStyle w:val="NormlWeb"/>
        <w:shd w:val="clear" w:color="auto" w:fill="FFFFFF"/>
        <w:spacing w:before="0" w:beforeAutospacing="0" w:after="0" w:afterAutospacing="0" w:line="288" w:lineRule="atLeast"/>
        <w:jc w:val="both"/>
        <w:textAlignment w:val="baseline"/>
        <w:rPr>
          <w:color w:val="333333"/>
          <w:sz w:val="28"/>
          <w:szCs w:val="28"/>
        </w:rPr>
      </w:pPr>
      <w:r>
        <w:rPr>
          <w:color w:val="333333"/>
          <w:sz w:val="28"/>
          <w:szCs w:val="28"/>
        </w:rPr>
        <w:t xml:space="preserve">A </w:t>
      </w:r>
      <w:r w:rsidRPr="00B35BF1">
        <w:rPr>
          <w:b/>
          <w:color w:val="333333"/>
          <w:sz w:val="28"/>
          <w:szCs w:val="28"/>
        </w:rPr>
        <w:t>XVI Századi Magyar Orvosi Könyv</w:t>
      </w:r>
      <w:r>
        <w:rPr>
          <w:color w:val="333333"/>
          <w:sz w:val="28"/>
          <w:szCs w:val="28"/>
        </w:rPr>
        <w:t xml:space="preserve"> (hasonmás </w:t>
      </w:r>
      <w:r w:rsidR="00CB4161">
        <w:rPr>
          <w:color w:val="333333"/>
          <w:sz w:val="28"/>
          <w:szCs w:val="28"/>
        </w:rPr>
        <w:t xml:space="preserve">kiadása </w:t>
      </w:r>
      <w:proofErr w:type="spellStart"/>
      <w:r w:rsidR="00CB4161">
        <w:rPr>
          <w:color w:val="333333"/>
          <w:sz w:val="28"/>
          <w:szCs w:val="28"/>
        </w:rPr>
        <w:t>dr.Varjas</w:t>
      </w:r>
      <w:proofErr w:type="spellEnd"/>
      <w:r w:rsidR="00CB4161">
        <w:rPr>
          <w:color w:val="333333"/>
          <w:sz w:val="28"/>
          <w:szCs w:val="28"/>
        </w:rPr>
        <w:t xml:space="preserve"> Béla közzétételével Kol</w:t>
      </w:r>
      <w:r>
        <w:rPr>
          <w:color w:val="333333"/>
          <w:sz w:val="28"/>
          <w:szCs w:val="28"/>
        </w:rPr>
        <w:t>ozsvár</w:t>
      </w:r>
      <w:r w:rsidR="00CB4161">
        <w:rPr>
          <w:color w:val="333333"/>
          <w:sz w:val="28"/>
          <w:szCs w:val="28"/>
        </w:rPr>
        <w:t xml:space="preserve"> 1943</w:t>
      </w:r>
      <w:r>
        <w:rPr>
          <w:color w:val="333333"/>
          <w:sz w:val="28"/>
          <w:szCs w:val="28"/>
        </w:rPr>
        <w:t>)</w:t>
      </w:r>
      <w:r w:rsidR="00CB4161">
        <w:rPr>
          <w:color w:val="333333"/>
          <w:sz w:val="28"/>
          <w:szCs w:val="28"/>
        </w:rPr>
        <w:t xml:space="preserve"> </w:t>
      </w:r>
      <w:r w:rsidR="000D4CCF">
        <w:rPr>
          <w:color w:val="333333"/>
          <w:sz w:val="28"/>
          <w:szCs w:val="28"/>
        </w:rPr>
        <w:t xml:space="preserve">a borral foglalkozva </w:t>
      </w:r>
      <w:r w:rsidR="00CB4161">
        <w:rPr>
          <w:color w:val="333333"/>
          <w:sz w:val="28"/>
          <w:szCs w:val="28"/>
        </w:rPr>
        <w:t>első sorban a túlzott italfogyasztás következményeinek kezelésére ad tanácsokat.</w:t>
      </w:r>
      <w:r w:rsidR="000D4CCF">
        <w:rPr>
          <w:color w:val="333333"/>
          <w:sz w:val="28"/>
          <w:szCs w:val="28"/>
        </w:rPr>
        <w:t xml:space="preserve"> Ezen felül azoknak is segíteni kíván, akik mérsékelni szeretnék az alkohol hatását, de az is kap tanácsot</w:t>
      </w:r>
      <w:r w:rsidR="00162D3A">
        <w:rPr>
          <w:color w:val="333333"/>
          <w:sz w:val="28"/>
          <w:szCs w:val="28"/>
        </w:rPr>
        <w:t>,</w:t>
      </w:r>
      <w:r w:rsidR="000D4CCF">
        <w:rPr>
          <w:color w:val="333333"/>
          <w:sz w:val="28"/>
          <w:szCs w:val="28"/>
        </w:rPr>
        <w:t xml:space="preserve"> aki gyorsan akar berúgni.</w:t>
      </w:r>
    </w:p>
    <w:p w:rsidR="00162D3A" w:rsidRDefault="00162D3A" w:rsidP="008517F5">
      <w:pPr>
        <w:pStyle w:val="NormlWeb"/>
        <w:shd w:val="clear" w:color="auto" w:fill="FFFFFF"/>
        <w:spacing w:before="0" w:beforeAutospacing="0" w:after="0" w:afterAutospacing="0" w:line="288" w:lineRule="atLeast"/>
        <w:textAlignment w:val="baseline"/>
        <w:rPr>
          <w:color w:val="333333"/>
          <w:sz w:val="28"/>
          <w:szCs w:val="28"/>
        </w:rPr>
      </w:pPr>
      <w:r>
        <w:rPr>
          <w:noProof/>
          <w:color w:val="333333"/>
          <w:sz w:val="28"/>
          <w:szCs w:val="28"/>
        </w:rPr>
        <w:drawing>
          <wp:inline distT="0" distB="0" distL="0" distR="0">
            <wp:extent cx="1533525" cy="1862138"/>
            <wp:effectExtent l="19050" t="0" r="9525" b="0"/>
            <wp:docPr id="7" name="Kép 3" descr="C:\Users\Otthoni\Documents\csaba\aeek bor és egészség\konferencia\borito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Otthoni\Documents\csaba\aeek bor és egészség\konferencia\borito.jpg"/>
                    <pic:cNvPicPr>
                      <a:picLocks noChangeAspect="1" noChangeArrowheads="1"/>
                    </pic:cNvPicPr>
                  </pic:nvPicPr>
                  <pic:blipFill>
                    <a:blip r:embed="rId1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33525" cy="186213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62D3A" w:rsidRDefault="00162D3A" w:rsidP="008517F5">
      <w:pPr>
        <w:pStyle w:val="NormlWeb"/>
        <w:shd w:val="clear" w:color="auto" w:fill="FFFFFF"/>
        <w:spacing w:before="0" w:beforeAutospacing="0" w:after="0" w:afterAutospacing="0" w:line="288" w:lineRule="atLeast"/>
        <w:textAlignment w:val="baseline"/>
        <w:rPr>
          <w:color w:val="333333"/>
          <w:sz w:val="28"/>
          <w:szCs w:val="28"/>
        </w:rPr>
      </w:pPr>
    </w:p>
    <w:p w:rsidR="00645232" w:rsidRDefault="00645232" w:rsidP="00645232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A </w:t>
      </w:r>
      <w:r w:rsidRPr="00687B3E">
        <w:rPr>
          <w:rFonts w:ascii="Times New Roman" w:hAnsi="Times New Roman" w:cs="Times New Roman"/>
          <w:b/>
          <w:sz w:val="28"/>
          <w:szCs w:val="28"/>
        </w:rPr>
        <w:t>Párizsi gyógyszerkönyv</w:t>
      </w:r>
      <w:r>
        <w:rPr>
          <w:rFonts w:ascii="Times New Roman" w:hAnsi="Times New Roman" w:cs="Times New Roman"/>
          <w:sz w:val="28"/>
          <w:szCs w:val="28"/>
        </w:rPr>
        <w:t xml:space="preserve"> 1840-ben 164 borkészítményt tartalmaz</w:t>
      </w:r>
    </w:p>
    <w:p w:rsidR="00BA0D52" w:rsidRDefault="00BA0D52" w:rsidP="00645232">
      <w:pPr>
        <w:rPr>
          <w:rFonts w:ascii="Times New Roman" w:hAnsi="Times New Roman" w:cs="Times New Roman"/>
          <w:sz w:val="28"/>
          <w:szCs w:val="28"/>
        </w:rPr>
      </w:pPr>
    </w:p>
    <w:p w:rsidR="001F14C4" w:rsidRDefault="001F14C4" w:rsidP="00645232">
      <w:pPr>
        <w:rPr>
          <w:rFonts w:ascii="Times New Roman" w:hAnsi="Times New Roman" w:cs="Times New Roman"/>
          <w:sz w:val="28"/>
          <w:szCs w:val="28"/>
        </w:rPr>
      </w:pPr>
      <w:r w:rsidRPr="001F14C4">
        <w:rPr>
          <w:rFonts w:ascii="Times New Roman" w:hAnsi="Times New Roman" w:cs="Times New Roman"/>
          <w:b/>
          <w:sz w:val="28"/>
          <w:szCs w:val="28"/>
        </w:rPr>
        <w:t>Viktória</w:t>
      </w:r>
      <w:r w:rsidRPr="001F14C4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angol királynő </w:t>
      </w:r>
      <w:proofErr w:type="gramStart"/>
      <w:r>
        <w:rPr>
          <w:rFonts w:ascii="Times New Roman" w:hAnsi="Times New Roman" w:cs="Times New Roman"/>
          <w:sz w:val="28"/>
          <w:szCs w:val="28"/>
        </w:rPr>
        <w:t>( 1819-1901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) mondása:Egy jó </w:t>
      </w:r>
      <w:proofErr w:type="spellStart"/>
      <w:r>
        <w:rPr>
          <w:rFonts w:ascii="Times New Roman" w:hAnsi="Times New Roman" w:cs="Times New Roman"/>
          <w:sz w:val="28"/>
          <w:szCs w:val="28"/>
        </w:rPr>
        <w:t>hochheimi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a doktort  helyettesíti  (Good Hock </w:t>
      </w:r>
      <w:proofErr w:type="spellStart"/>
      <w:r>
        <w:rPr>
          <w:rFonts w:ascii="Times New Roman" w:hAnsi="Times New Roman" w:cs="Times New Roman"/>
          <w:sz w:val="28"/>
          <w:szCs w:val="28"/>
        </w:rPr>
        <w:t>keeps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off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doc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) </w:t>
      </w:r>
    </w:p>
    <w:p w:rsidR="001F14C4" w:rsidRDefault="001F14C4" w:rsidP="00645232">
      <w:pPr>
        <w:rPr>
          <w:rFonts w:ascii="Times New Roman" w:hAnsi="Times New Roman" w:cs="Times New Roman"/>
          <w:sz w:val="28"/>
          <w:szCs w:val="28"/>
        </w:rPr>
      </w:pPr>
    </w:p>
    <w:p w:rsidR="001F14C4" w:rsidRDefault="001F14C4" w:rsidP="00645232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>„</w:t>
      </w:r>
      <w:r w:rsidR="00916C3A">
        <w:rPr>
          <w:rFonts w:ascii="Times New Roman" w:hAnsi="Times New Roman" w:cs="Times New Roman"/>
          <w:sz w:val="28"/>
          <w:szCs w:val="28"/>
        </w:rPr>
        <w:t xml:space="preserve">A bor szervezetre gyakorolt egészségügyi hatása semmiképpen sem csupán az </w:t>
      </w:r>
      <w:proofErr w:type="spellStart"/>
      <w:r w:rsidR="00916C3A">
        <w:rPr>
          <w:rFonts w:ascii="Times New Roman" w:hAnsi="Times New Roman" w:cs="Times New Roman"/>
          <w:sz w:val="28"/>
          <w:szCs w:val="28"/>
        </w:rPr>
        <w:t>etilakoholnak</w:t>
      </w:r>
      <w:proofErr w:type="spellEnd"/>
      <w:r w:rsidR="00916C3A">
        <w:rPr>
          <w:rFonts w:ascii="Times New Roman" w:hAnsi="Times New Roman" w:cs="Times New Roman"/>
          <w:sz w:val="28"/>
          <w:szCs w:val="28"/>
        </w:rPr>
        <w:t>, hanem számtalan alkotórész összhatásának köszönhető.</w:t>
      </w:r>
      <w:r>
        <w:rPr>
          <w:rFonts w:ascii="Times New Roman" w:hAnsi="Times New Roman" w:cs="Times New Roman"/>
          <w:sz w:val="28"/>
          <w:szCs w:val="28"/>
        </w:rPr>
        <w:t>”</w:t>
      </w:r>
    </w:p>
    <w:p w:rsidR="00916C3A" w:rsidRDefault="00916C3A" w:rsidP="00645232">
      <w:pPr>
        <w:rPr>
          <w:rFonts w:ascii="Times New Roman" w:hAnsi="Times New Roman" w:cs="Times New Roman"/>
          <w:sz w:val="28"/>
          <w:szCs w:val="28"/>
        </w:rPr>
      </w:pPr>
      <w:r w:rsidRPr="00C63989">
        <w:rPr>
          <w:rFonts w:ascii="Times New Roman" w:hAnsi="Times New Roman" w:cs="Times New Roman"/>
          <w:b/>
          <w:sz w:val="28"/>
          <w:szCs w:val="28"/>
        </w:rPr>
        <w:t>(</w:t>
      </w:r>
      <w:proofErr w:type="spellStart"/>
      <w:r w:rsidRPr="00C63989">
        <w:rPr>
          <w:rFonts w:ascii="Times New Roman" w:hAnsi="Times New Roman" w:cs="Times New Roman"/>
          <w:b/>
          <w:sz w:val="28"/>
          <w:szCs w:val="28"/>
        </w:rPr>
        <w:t>Rombach</w:t>
      </w:r>
      <w:proofErr w:type="spellEnd"/>
      <w:r w:rsidRPr="00C63989">
        <w:rPr>
          <w:rFonts w:ascii="Times New Roman" w:hAnsi="Times New Roman" w:cs="Times New Roman"/>
          <w:b/>
          <w:sz w:val="28"/>
          <w:szCs w:val="28"/>
        </w:rPr>
        <w:t>)</w:t>
      </w:r>
    </w:p>
    <w:p w:rsidR="00916C3A" w:rsidRDefault="00916C3A" w:rsidP="00645232">
      <w:pPr>
        <w:rPr>
          <w:rFonts w:ascii="Times New Roman" w:hAnsi="Times New Roman" w:cs="Times New Roman"/>
          <w:sz w:val="28"/>
          <w:szCs w:val="28"/>
        </w:rPr>
      </w:pPr>
    </w:p>
    <w:p w:rsidR="00C63989" w:rsidRDefault="00C63989" w:rsidP="00645232">
      <w:pPr>
        <w:rPr>
          <w:rFonts w:ascii="Times New Roman" w:hAnsi="Times New Roman" w:cs="Times New Roman"/>
          <w:sz w:val="28"/>
          <w:szCs w:val="28"/>
        </w:rPr>
      </w:pPr>
      <w:r w:rsidRPr="00C63989">
        <w:rPr>
          <w:rFonts w:ascii="Times New Roman" w:hAnsi="Times New Roman" w:cs="Times New Roman"/>
          <w:b/>
          <w:sz w:val="28"/>
          <w:szCs w:val="28"/>
        </w:rPr>
        <w:t xml:space="preserve">Louis </w:t>
      </w:r>
      <w:proofErr w:type="gramStart"/>
      <w:r w:rsidRPr="00C63989">
        <w:rPr>
          <w:rFonts w:ascii="Times New Roman" w:hAnsi="Times New Roman" w:cs="Times New Roman"/>
          <w:b/>
          <w:sz w:val="28"/>
          <w:szCs w:val="28"/>
        </w:rPr>
        <w:t>Pasteur</w:t>
      </w:r>
      <w:r>
        <w:rPr>
          <w:rFonts w:ascii="Times New Roman" w:hAnsi="Times New Roman" w:cs="Times New Roman"/>
          <w:sz w:val="28"/>
          <w:szCs w:val="28"/>
        </w:rPr>
        <w:t xml:space="preserve">  (</w:t>
      </w:r>
      <w:proofErr w:type="gramEnd"/>
      <w:r>
        <w:rPr>
          <w:rFonts w:ascii="Times New Roman" w:hAnsi="Times New Roman" w:cs="Times New Roman"/>
          <w:sz w:val="28"/>
          <w:szCs w:val="28"/>
        </w:rPr>
        <w:t>1822-1895) szerint „a  bor a legegészségesebb és a leghigiénikusabb valamennyi ital közül.”</w:t>
      </w:r>
    </w:p>
    <w:p w:rsidR="00916C3A" w:rsidRDefault="00737953" w:rsidP="00645232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</w:rPr>
        <w:drawing>
          <wp:inline distT="0" distB="0" distL="0" distR="0">
            <wp:extent cx="2705100" cy="2705100"/>
            <wp:effectExtent l="19050" t="0" r="0" b="0"/>
            <wp:docPr id="5" name="Kép 2" descr="C:\Users\Otthoni\Documents\csaba\aeek bor és egészség\konferencia\cd\pasteur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Otthoni\Documents\csaba\aeek bor és egészség\konferencia\cd\pasteur.jpg"/>
                    <pic:cNvPicPr>
                      <a:picLocks noChangeAspect="1" noChangeArrowheads="1"/>
                    </pic:cNvPicPr>
                  </pic:nvPicPr>
                  <pic:blipFill>
                    <a:blip r:embed="rId1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04206" cy="270420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37953" w:rsidRPr="00737953" w:rsidRDefault="00737953" w:rsidP="00F3510E">
      <w:pPr>
        <w:jc w:val="both"/>
        <w:rPr>
          <w:rFonts w:ascii="Times New Roman" w:hAnsi="Times New Roman" w:cs="Times New Roman"/>
          <w:i/>
          <w:sz w:val="28"/>
          <w:szCs w:val="28"/>
        </w:rPr>
      </w:pPr>
      <w:r w:rsidRPr="00737953">
        <w:rPr>
          <w:rFonts w:ascii="Times New Roman" w:hAnsi="Times New Roman" w:cs="Times New Roman"/>
          <w:i/>
          <w:sz w:val="28"/>
          <w:szCs w:val="28"/>
        </w:rPr>
        <w:t xml:space="preserve">Louis Pasteur  </w:t>
      </w:r>
    </w:p>
    <w:p w:rsidR="0002269B" w:rsidRDefault="0002269B" w:rsidP="0002269B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</w:p>
    <w:p w:rsidR="00381FEE" w:rsidRDefault="00381FEE" w:rsidP="00F3510E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A francia </w:t>
      </w:r>
      <w:r w:rsidRPr="00381FEE">
        <w:rPr>
          <w:rFonts w:ascii="Times New Roman" w:hAnsi="Times New Roman" w:cs="Times New Roman"/>
          <w:b/>
          <w:sz w:val="28"/>
          <w:szCs w:val="28"/>
        </w:rPr>
        <w:t>Ross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B35BF1">
        <w:rPr>
          <w:rFonts w:ascii="Times New Roman" w:hAnsi="Times New Roman" w:cs="Times New Roman"/>
          <w:sz w:val="28"/>
          <w:szCs w:val="28"/>
        </w:rPr>
        <w:t>1900</w:t>
      </w:r>
      <w:r>
        <w:rPr>
          <w:rFonts w:ascii="Times New Roman" w:hAnsi="Times New Roman" w:cs="Times New Roman"/>
          <w:sz w:val="28"/>
          <w:szCs w:val="28"/>
        </w:rPr>
        <w:t>-ban állatkísérleteket folytat tengeri malacokon a táplálék hasznosítás terén. A testsúlyra számított mennyiségű boradagolás hatására három hónap alatt 5-6% testsúlygyarapodást és szignifikáns mértékű utódszám gyarapodást eredményezett a kontroll csoporthoz mérten.</w:t>
      </w:r>
    </w:p>
    <w:p w:rsidR="001F14C4" w:rsidRDefault="001F14C4" w:rsidP="00F3510E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516463" w:rsidRDefault="00516463" w:rsidP="00F3510E">
      <w:pPr>
        <w:jc w:val="both"/>
        <w:rPr>
          <w:rFonts w:ascii="Times New Roman" w:hAnsi="Times New Roman" w:cs="Times New Roman"/>
          <w:sz w:val="28"/>
          <w:szCs w:val="28"/>
        </w:rPr>
      </w:pPr>
      <w:r w:rsidRPr="00516463">
        <w:rPr>
          <w:rFonts w:ascii="Times New Roman" w:hAnsi="Times New Roman" w:cs="Times New Roman"/>
          <w:b/>
          <w:sz w:val="28"/>
          <w:szCs w:val="28"/>
        </w:rPr>
        <w:t xml:space="preserve">Dr. </w:t>
      </w:r>
      <w:proofErr w:type="spellStart"/>
      <w:r w:rsidRPr="00516463">
        <w:rPr>
          <w:rFonts w:ascii="Times New Roman" w:hAnsi="Times New Roman" w:cs="Times New Roman"/>
          <w:b/>
          <w:sz w:val="28"/>
          <w:szCs w:val="28"/>
        </w:rPr>
        <w:t>Terray</w:t>
      </w:r>
      <w:proofErr w:type="spellEnd"/>
      <w:r w:rsidRPr="00516463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gramStart"/>
      <w:r w:rsidRPr="00516463">
        <w:rPr>
          <w:rFonts w:ascii="Times New Roman" w:hAnsi="Times New Roman" w:cs="Times New Roman"/>
          <w:b/>
          <w:sz w:val="28"/>
          <w:szCs w:val="28"/>
        </w:rPr>
        <w:t xml:space="preserve">Pál 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Dietetika</w:t>
      </w:r>
      <w:proofErr w:type="spellEnd"/>
      <w:proofErr w:type="gramEnd"/>
      <w:r>
        <w:rPr>
          <w:rFonts w:ascii="Times New Roman" w:hAnsi="Times New Roman" w:cs="Times New Roman"/>
          <w:sz w:val="28"/>
          <w:szCs w:val="28"/>
        </w:rPr>
        <w:t xml:space="preserve"> tankönyve </w:t>
      </w:r>
      <w:r w:rsidRPr="00516463">
        <w:rPr>
          <w:rFonts w:ascii="Times New Roman" w:hAnsi="Times New Roman" w:cs="Times New Roman"/>
          <w:b/>
          <w:sz w:val="28"/>
          <w:szCs w:val="28"/>
        </w:rPr>
        <w:t>1900-</w:t>
      </w:r>
      <w:r>
        <w:rPr>
          <w:rFonts w:ascii="Times New Roman" w:hAnsi="Times New Roman" w:cs="Times New Roman"/>
          <w:sz w:val="28"/>
          <w:szCs w:val="28"/>
        </w:rPr>
        <w:t xml:space="preserve">ban arról számol be, hogy a szerző kiváló eredménnyel iktatta be a bort a cukorbetegek diétájába. </w:t>
      </w:r>
    </w:p>
    <w:p w:rsidR="00516463" w:rsidRDefault="00516463" w:rsidP="00F3510E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19499B" w:rsidRDefault="0019499B" w:rsidP="00F3510E">
      <w:pPr>
        <w:jc w:val="both"/>
        <w:rPr>
          <w:rFonts w:ascii="Times New Roman" w:hAnsi="Times New Roman" w:cs="Times New Roman"/>
          <w:sz w:val="28"/>
          <w:szCs w:val="28"/>
        </w:rPr>
      </w:pPr>
      <w:r w:rsidRPr="00516463">
        <w:rPr>
          <w:rFonts w:ascii="Times New Roman" w:hAnsi="Times New Roman" w:cs="Times New Roman"/>
          <w:b/>
          <w:sz w:val="28"/>
          <w:szCs w:val="28"/>
        </w:rPr>
        <w:t xml:space="preserve">Dr. </w:t>
      </w:r>
      <w:proofErr w:type="spellStart"/>
      <w:r w:rsidRPr="00516463">
        <w:rPr>
          <w:rFonts w:ascii="Times New Roman" w:hAnsi="Times New Roman" w:cs="Times New Roman"/>
          <w:b/>
          <w:sz w:val="28"/>
          <w:szCs w:val="28"/>
        </w:rPr>
        <w:t>Benedict</w:t>
      </w:r>
      <w:proofErr w:type="spellEnd"/>
      <w:r w:rsidRPr="00516463">
        <w:rPr>
          <w:rFonts w:ascii="Times New Roman" w:hAnsi="Times New Roman" w:cs="Times New Roman"/>
          <w:b/>
          <w:sz w:val="28"/>
          <w:szCs w:val="28"/>
        </w:rPr>
        <w:t xml:space="preserve"> Henrik és </w:t>
      </w:r>
      <w:proofErr w:type="spellStart"/>
      <w:r w:rsidRPr="00516463">
        <w:rPr>
          <w:rFonts w:ascii="Times New Roman" w:hAnsi="Times New Roman" w:cs="Times New Roman"/>
          <w:b/>
          <w:sz w:val="28"/>
          <w:szCs w:val="28"/>
        </w:rPr>
        <w:t>dr.Török</w:t>
      </w:r>
      <w:proofErr w:type="spellEnd"/>
      <w:r w:rsidRPr="00516463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gramStart"/>
      <w:r w:rsidRPr="00516463">
        <w:rPr>
          <w:rFonts w:ascii="Times New Roman" w:hAnsi="Times New Roman" w:cs="Times New Roman"/>
          <w:b/>
          <w:sz w:val="28"/>
          <w:szCs w:val="28"/>
        </w:rPr>
        <w:t>Béla</w:t>
      </w:r>
      <w:r>
        <w:rPr>
          <w:rFonts w:ascii="Times New Roman" w:hAnsi="Times New Roman" w:cs="Times New Roman"/>
          <w:sz w:val="28"/>
          <w:szCs w:val="28"/>
        </w:rPr>
        <w:t xml:space="preserve">  a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Magyar Orvosi </w:t>
      </w:r>
      <w:proofErr w:type="spellStart"/>
      <w:r>
        <w:rPr>
          <w:rFonts w:ascii="Times New Roman" w:hAnsi="Times New Roman" w:cs="Times New Roman"/>
          <w:sz w:val="28"/>
          <w:szCs w:val="28"/>
        </w:rPr>
        <w:t>Archivum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516463">
        <w:rPr>
          <w:rFonts w:ascii="Times New Roman" w:hAnsi="Times New Roman" w:cs="Times New Roman"/>
          <w:b/>
          <w:sz w:val="28"/>
          <w:szCs w:val="28"/>
        </w:rPr>
        <w:t>1906</w:t>
      </w:r>
      <w:r>
        <w:rPr>
          <w:rFonts w:ascii="Times New Roman" w:hAnsi="Times New Roman" w:cs="Times New Roman"/>
          <w:sz w:val="28"/>
          <w:szCs w:val="28"/>
        </w:rPr>
        <w:t>-os kiadásában Alkohol és diabetes kezelés  címmel arról számol be, hogy diabetikus betegek táprendjében a zsír jelentékeny részét konyak alakjában beadott alkohollal sikerült helyettesíteni. 40-80 g alkoh</w:t>
      </w:r>
      <w:r w:rsidR="00516463">
        <w:rPr>
          <w:rFonts w:ascii="Times New Roman" w:hAnsi="Times New Roman" w:cs="Times New Roman"/>
          <w:sz w:val="28"/>
          <w:szCs w:val="28"/>
        </w:rPr>
        <w:t>o</w:t>
      </w:r>
      <w:r>
        <w:rPr>
          <w:rFonts w:ascii="Times New Roman" w:hAnsi="Times New Roman" w:cs="Times New Roman"/>
          <w:sz w:val="28"/>
          <w:szCs w:val="28"/>
        </w:rPr>
        <w:t xml:space="preserve">lt </w:t>
      </w:r>
      <w:r w:rsidR="00516463">
        <w:rPr>
          <w:rFonts w:ascii="Times New Roman" w:hAnsi="Times New Roman" w:cs="Times New Roman"/>
          <w:sz w:val="28"/>
          <w:szCs w:val="28"/>
        </w:rPr>
        <w:t xml:space="preserve">bor </w:t>
      </w:r>
      <w:proofErr w:type="gramStart"/>
      <w:r w:rsidR="00516463">
        <w:rPr>
          <w:rFonts w:ascii="Times New Roman" w:hAnsi="Times New Roman" w:cs="Times New Roman"/>
          <w:sz w:val="28"/>
          <w:szCs w:val="28"/>
        </w:rPr>
        <w:t xml:space="preserve">formájában  </w:t>
      </w:r>
      <w:r w:rsidR="00516463">
        <w:rPr>
          <w:rFonts w:ascii="Times New Roman" w:hAnsi="Times New Roman" w:cs="Times New Roman"/>
          <w:sz w:val="28"/>
          <w:szCs w:val="28"/>
        </w:rPr>
        <w:lastRenderedPageBreak/>
        <w:t>minden</w:t>
      </w:r>
      <w:proofErr w:type="gramEnd"/>
      <w:r w:rsidR="00516463">
        <w:rPr>
          <w:rFonts w:ascii="Times New Roman" w:hAnsi="Times New Roman" w:cs="Times New Roman"/>
          <w:sz w:val="28"/>
          <w:szCs w:val="28"/>
        </w:rPr>
        <w:t xml:space="preserve"> rossz mellékhatás nélkül felvettek a betegek és az </w:t>
      </w:r>
      <w:proofErr w:type="spellStart"/>
      <w:r w:rsidR="00516463">
        <w:rPr>
          <w:rFonts w:ascii="Times New Roman" w:hAnsi="Times New Roman" w:cs="Times New Roman"/>
          <w:sz w:val="28"/>
          <w:szCs w:val="28"/>
        </w:rPr>
        <w:t>acetonuriát</w:t>
      </w:r>
      <w:proofErr w:type="spellEnd"/>
      <w:r w:rsidR="00516463">
        <w:rPr>
          <w:rFonts w:ascii="Times New Roman" w:hAnsi="Times New Roman" w:cs="Times New Roman"/>
          <w:sz w:val="28"/>
          <w:szCs w:val="28"/>
        </w:rPr>
        <w:t xml:space="preserve"> sikerült jelentékenyen visszaszorítani.</w:t>
      </w:r>
    </w:p>
    <w:p w:rsidR="0019499B" w:rsidRDefault="0019499B" w:rsidP="00F3510E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1E5B2C" w:rsidRDefault="001E5B2C" w:rsidP="00F3510E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A Magyar Királyi Ampelológiai </w:t>
      </w:r>
      <w:proofErr w:type="gramStart"/>
      <w:r>
        <w:rPr>
          <w:rFonts w:ascii="Times New Roman" w:hAnsi="Times New Roman" w:cs="Times New Roman"/>
          <w:sz w:val="28"/>
          <w:szCs w:val="28"/>
        </w:rPr>
        <w:t xml:space="preserve">Intézetben </w:t>
      </w:r>
      <w:r w:rsidR="00F3510E">
        <w:rPr>
          <w:rFonts w:ascii="Times New Roman" w:hAnsi="Times New Roman" w:cs="Times New Roman"/>
          <w:sz w:val="28"/>
          <w:szCs w:val="28"/>
        </w:rPr>
        <w:t xml:space="preserve"> dr.</w:t>
      </w:r>
      <w:proofErr w:type="gramEnd"/>
      <w:r w:rsidR="00F3510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F3510E">
        <w:rPr>
          <w:rFonts w:ascii="Times New Roman" w:hAnsi="Times New Roman" w:cs="Times New Roman"/>
          <w:sz w:val="28"/>
          <w:szCs w:val="28"/>
        </w:rPr>
        <w:t>Istvánffy</w:t>
      </w:r>
      <w:proofErr w:type="spellEnd"/>
      <w:r w:rsidR="00F3510E">
        <w:rPr>
          <w:rFonts w:ascii="Times New Roman" w:hAnsi="Times New Roman" w:cs="Times New Roman"/>
          <w:sz w:val="28"/>
          <w:szCs w:val="28"/>
        </w:rPr>
        <w:t xml:space="preserve"> Gyula megbízásából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F3510E" w:rsidRPr="007737F5">
        <w:rPr>
          <w:rFonts w:ascii="Times New Roman" w:hAnsi="Times New Roman" w:cs="Times New Roman"/>
          <w:b/>
          <w:sz w:val="28"/>
          <w:szCs w:val="28"/>
        </w:rPr>
        <w:t>Anisist</w:t>
      </w:r>
      <w:proofErr w:type="spellEnd"/>
      <w:r w:rsidR="00F3510E" w:rsidRPr="007737F5">
        <w:rPr>
          <w:rFonts w:ascii="Times New Roman" w:hAnsi="Times New Roman" w:cs="Times New Roman"/>
          <w:b/>
          <w:sz w:val="28"/>
          <w:szCs w:val="28"/>
        </w:rPr>
        <w:t xml:space="preserve"> J. Daniel és Dr. </w:t>
      </w:r>
      <w:proofErr w:type="spellStart"/>
      <w:r w:rsidR="00F3510E" w:rsidRPr="007737F5">
        <w:rPr>
          <w:rFonts w:ascii="Times New Roman" w:hAnsi="Times New Roman" w:cs="Times New Roman"/>
          <w:b/>
          <w:sz w:val="28"/>
          <w:szCs w:val="28"/>
        </w:rPr>
        <w:t>Vásony</w:t>
      </w:r>
      <w:proofErr w:type="spellEnd"/>
      <w:r w:rsidR="00F3510E" w:rsidRPr="007737F5">
        <w:rPr>
          <w:rFonts w:ascii="Times New Roman" w:hAnsi="Times New Roman" w:cs="Times New Roman"/>
          <w:b/>
          <w:sz w:val="28"/>
          <w:szCs w:val="28"/>
        </w:rPr>
        <w:t xml:space="preserve"> Lajos</w:t>
      </w:r>
      <w:r w:rsidR="0019499B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7737F5">
        <w:rPr>
          <w:rFonts w:ascii="Times New Roman" w:hAnsi="Times New Roman" w:cs="Times New Roman"/>
          <w:b/>
          <w:sz w:val="28"/>
          <w:szCs w:val="28"/>
        </w:rPr>
        <w:t>1908</w:t>
      </w:r>
      <w:r>
        <w:rPr>
          <w:rFonts w:ascii="Times New Roman" w:hAnsi="Times New Roman" w:cs="Times New Roman"/>
          <w:sz w:val="28"/>
          <w:szCs w:val="28"/>
        </w:rPr>
        <w:t>-</w:t>
      </w:r>
      <w:r w:rsidR="00F3510E">
        <w:rPr>
          <w:rFonts w:ascii="Times New Roman" w:hAnsi="Times New Roman" w:cs="Times New Roman"/>
          <w:sz w:val="28"/>
          <w:szCs w:val="28"/>
        </w:rPr>
        <w:t xml:space="preserve">ban vizsgálatokat végeztek a </w:t>
      </w:r>
      <w:proofErr w:type="gramStart"/>
      <w:r w:rsidR="00F3510E">
        <w:rPr>
          <w:rFonts w:ascii="Times New Roman" w:hAnsi="Times New Roman" w:cs="Times New Roman"/>
          <w:sz w:val="28"/>
          <w:szCs w:val="28"/>
        </w:rPr>
        <w:t>tí</w:t>
      </w:r>
      <w:r>
        <w:rPr>
          <w:rFonts w:ascii="Times New Roman" w:hAnsi="Times New Roman" w:cs="Times New Roman"/>
          <w:sz w:val="28"/>
          <w:szCs w:val="28"/>
        </w:rPr>
        <w:t>fusz  kórokozójának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>
        <w:rPr>
          <w:rFonts w:ascii="Times New Roman" w:hAnsi="Times New Roman" w:cs="Times New Roman"/>
          <w:sz w:val="28"/>
          <w:szCs w:val="28"/>
        </w:rPr>
        <w:t>Bac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 w:cs="Times New Roman"/>
          <w:sz w:val="28"/>
          <w:szCs w:val="28"/>
        </w:rPr>
        <w:t>typhosus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Eberth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) borral való elpusztíthatóságának megállapítására. </w:t>
      </w:r>
      <w:r w:rsidR="00F3510E">
        <w:rPr>
          <w:rFonts w:ascii="Times New Roman" w:hAnsi="Times New Roman" w:cs="Times New Roman"/>
          <w:sz w:val="28"/>
          <w:szCs w:val="28"/>
        </w:rPr>
        <w:t>A 8,5-10,1 v/</w:t>
      </w:r>
      <w:proofErr w:type="spellStart"/>
      <w:r w:rsidR="00F3510E">
        <w:rPr>
          <w:rFonts w:ascii="Times New Roman" w:hAnsi="Times New Roman" w:cs="Times New Roman"/>
          <w:sz w:val="28"/>
          <w:szCs w:val="28"/>
        </w:rPr>
        <w:t>v%</w:t>
      </w:r>
      <w:proofErr w:type="spellEnd"/>
      <w:r w:rsidR="00F3510E">
        <w:rPr>
          <w:rFonts w:ascii="Times New Roman" w:hAnsi="Times New Roman" w:cs="Times New Roman"/>
          <w:sz w:val="28"/>
          <w:szCs w:val="28"/>
        </w:rPr>
        <w:t xml:space="preserve"> alkohol és 5,6 g/liter savtartalmú egyszerű asztali borokkal folytatták a </w:t>
      </w:r>
      <w:proofErr w:type="spellStart"/>
      <w:r w:rsidR="00F3510E">
        <w:rPr>
          <w:rFonts w:ascii="Times New Roman" w:hAnsi="Times New Roman" w:cs="Times New Roman"/>
          <w:sz w:val="28"/>
          <w:szCs w:val="28"/>
        </w:rPr>
        <w:t>kisérletet</w:t>
      </w:r>
      <w:proofErr w:type="spellEnd"/>
      <w:r w:rsidR="00F3510E">
        <w:rPr>
          <w:rFonts w:ascii="Times New Roman" w:hAnsi="Times New Roman" w:cs="Times New Roman"/>
          <w:sz w:val="28"/>
          <w:szCs w:val="28"/>
        </w:rPr>
        <w:t>.</w:t>
      </w:r>
      <w:r w:rsidR="0019499B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A kísérletek során megállapították, hogy a hígítatlan </w:t>
      </w:r>
      <w:proofErr w:type="gramStart"/>
      <w:r>
        <w:rPr>
          <w:rFonts w:ascii="Times New Roman" w:hAnsi="Times New Roman" w:cs="Times New Roman"/>
          <w:sz w:val="28"/>
          <w:szCs w:val="28"/>
        </w:rPr>
        <w:t>borok  15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perc alatt minden esetben </w:t>
      </w:r>
      <w:r w:rsidR="00F3510E">
        <w:rPr>
          <w:rFonts w:ascii="Times New Roman" w:hAnsi="Times New Roman" w:cs="Times New Roman"/>
          <w:sz w:val="28"/>
          <w:szCs w:val="28"/>
        </w:rPr>
        <w:t xml:space="preserve"> megölték az aránylag nagy mennyiségben  hozzájuk kevert tífuszbacilusokat. Még kétszeres hígítás mellett is 2 óra elteltével elpusztították a hastífusz kórokozóját. A kolera bacilusa </w:t>
      </w:r>
      <w:proofErr w:type="spellStart"/>
      <w:r w:rsidR="00F3510E">
        <w:rPr>
          <w:rFonts w:ascii="Times New Roman" w:hAnsi="Times New Roman" w:cs="Times New Roman"/>
          <w:sz w:val="28"/>
          <w:szCs w:val="28"/>
        </w:rPr>
        <w:t>higítatlan</w:t>
      </w:r>
      <w:proofErr w:type="spellEnd"/>
      <w:r w:rsidR="00F3510E">
        <w:rPr>
          <w:rFonts w:ascii="Times New Roman" w:hAnsi="Times New Roman" w:cs="Times New Roman"/>
          <w:sz w:val="28"/>
          <w:szCs w:val="28"/>
        </w:rPr>
        <w:t xml:space="preserve"> borban 5 perc alatt elpusztult. A savától megfosztott bor csak 6 óra elteltével érte el a kívánt hatást.</w:t>
      </w:r>
      <w:r w:rsidR="007737F5">
        <w:rPr>
          <w:rFonts w:ascii="Times New Roman" w:hAnsi="Times New Roman" w:cs="Times New Roman"/>
          <w:sz w:val="28"/>
          <w:szCs w:val="28"/>
        </w:rPr>
        <w:t xml:space="preserve"> A kísérlet magyarázatot ad arra is, hogy 1-2 pohár bor elfogyasztása esetén a hastífusszal fertőzött osztriga nyers elfogyasztása esetén miért nem alakul ki a betegség.</w:t>
      </w:r>
    </w:p>
    <w:p w:rsidR="001E5B2C" w:rsidRDefault="001E5B2C" w:rsidP="00645232">
      <w:pPr>
        <w:rPr>
          <w:rFonts w:ascii="Times New Roman" w:hAnsi="Times New Roman" w:cs="Times New Roman"/>
          <w:sz w:val="28"/>
          <w:szCs w:val="28"/>
        </w:rPr>
      </w:pPr>
    </w:p>
    <w:p w:rsidR="0002269B" w:rsidRDefault="0002269B" w:rsidP="0002269B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Amikor olvastam, az ivás káros voltáról, úgy döntöttem felhagyok az olvasással. </w:t>
      </w:r>
      <w:r w:rsidRPr="00416D4A">
        <w:rPr>
          <w:rFonts w:ascii="Times New Roman" w:hAnsi="Times New Roman" w:cs="Times New Roman"/>
          <w:b/>
          <w:sz w:val="28"/>
          <w:szCs w:val="28"/>
        </w:rPr>
        <w:t>Mark Twain</w:t>
      </w:r>
      <w:r>
        <w:rPr>
          <w:rFonts w:ascii="Times New Roman" w:hAnsi="Times New Roman" w:cs="Times New Roman"/>
          <w:sz w:val="28"/>
          <w:szCs w:val="28"/>
        </w:rPr>
        <w:t xml:space="preserve"> (1835-1910)</w:t>
      </w:r>
    </w:p>
    <w:p w:rsidR="0002269B" w:rsidRDefault="0002269B" w:rsidP="00645232">
      <w:pPr>
        <w:rPr>
          <w:rFonts w:ascii="Times New Roman" w:hAnsi="Times New Roman" w:cs="Times New Roman"/>
          <w:sz w:val="28"/>
          <w:szCs w:val="28"/>
        </w:rPr>
      </w:pPr>
    </w:p>
    <w:p w:rsidR="007737F5" w:rsidRDefault="0019499B" w:rsidP="0019499B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A Magyar Orvosi </w:t>
      </w:r>
      <w:proofErr w:type="spellStart"/>
      <w:proofErr w:type="gramStart"/>
      <w:r>
        <w:rPr>
          <w:rFonts w:ascii="Times New Roman" w:hAnsi="Times New Roman" w:cs="Times New Roman"/>
          <w:sz w:val="28"/>
          <w:szCs w:val="28"/>
        </w:rPr>
        <w:t>Archivumban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 1912-ben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megjelent közlés szerint d</w:t>
      </w:r>
      <w:r w:rsidR="007737F5">
        <w:rPr>
          <w:rFonts w:ascii="Times New Roman" w:hAnsi="Times New Roman" w:cs="Times New Roman"/>
          <w:sz w:val="28"/>
          <w:szCs w:val="28"/>
        </w:rPr>
        <w:t xml:space="preserve">r. </w:t>
      </w:r>
      <w:proofErr w:type="spellStart"/>
      <w:r w:rsidR="007737F5" w:rsidRPr="0019499B">
        <w:rPr>
          <w:rFonts w:ascii="Times New Roman" w:hAnsi="Times New Roman" w:cs="Times New Roman"/>
          <w:b/>
          <w:sz w:val="28"/>
          <w:szCs w:val="28"/>
        </w:rPr>
        <w:t>Liebermann</w:t>
      </w:r>
      <w:proofErr w:type="spellEnd"/>
      <w:r w:rsidR="007737F5" w:rsidRPr="0019499B">
        <w:rPr>
          <w:rFonts w:ascii="Times New Roman" w:hAnsi="Times New Roman" w:cs="Times New Roman"/>
          <w:b/>
          <w:sz w:val="28"/>
          <w:szCs w:val="28"/>
        </w:rPr>
        <w:t xml:space="preserve"> és</w:t>
      </w:r>
      <w:r w:rsidRPr="0019499B">
        <w:rPr>
          <w:rFonts w:ascii="Times New Roman" w:hAnsi="Times New Roman" w:cs="Times New Roman"/>
          <w:b/>
          <w:sz w:val="28"/>
          <w:szCs w:val="28"/>
        </w:rPr>
        <w:t xml:space="preserve"> dr. </w:t>
      </w:r>
      <w:proofErr w:type="spellStart"/>
      <w:r w:rsidRPr="0019499B">
        <w:rPr>
          <w:rFonts w:ascii="Times New Roman" w:hAnsi="Times New Roman" w:cs="Times New Roman"/>
          <w:b/>
          <w:sz w:val="28"/>
          <w:szCs w:val="28"/>
        </w:rPr>
        <w:t>Fittinger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 magyar kutatók  nyulakon és embereken végzett kísérletei azt igazoltál, hogy a boradagolás hatására nő a vörös vérsejtek ellenálló képessége.</w:t>
      </w:r>
    </w:p>
    <w:p w:rsidR="007737F5" w:rsidRDefault="007737F5" w:rsidP="00645232">
      <w:pPr>
        <w:rPr>
          <w:rFonts w:ascii="Times New Roman" w:hAnsi="Times New Roman" w:cs="Times New Roman"/>
          <w:sz w:val="28"/>
          <w:szCs w:val="28"/>
        </w:rPr>
      </w:pPr>
    </w:p>
    <w:p w:rsidR="00516463" w:rsidRDefault="00516463" w:rsidP="00291020">
      <w:pPr>
        <w:jc w:val="both"/>
        <w:rPr>
          <w:rFonts w:ascii="Times New Roman" w:hAnsi="Times New Roman" w:cs="Times New Roman"/>
          <w:sz w:val="28"/>
          <w:szCs w:val="28"/>
        </w:rPr>
      </w:pPr>
      <w:r w:rsidRPr="00291020">
        <w:rPr>
          <w:rFonts w:ascii="Times New Roman" w:hAnsi="Times New Roman" w:cs="Times New Roman"/>
          <w:b/>
          <w:sz w:val="28"/>
          <w:szCs w:val="28"/>
        </w:rPr>
        <w:t xml:space="preserve">Carl v. </w:t>
      </w:r>
      <w:proofErr w:type="spellStart"/>
      <w:r w:rsidRPr="00291020">
        <w:rPr>
          <w:rFonts w:ascii="Times New Roman" w:hAnsi="Times New Roman" w:cs="Times New Roman"/>
          <w:b/>
          <w:sz w:val="28"/>
          <w:szCs w:val="28"/>
        </w:rPr>
        <w:t>Noorden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a cukorbetegség </w:t>
      </w:r>
      <w:r w:rsidR="00291020">
        <w:rPr>
          <w:rFonts w:ascii="Times New Roman" w:hAnsi="Times New Roman" w:cs="Times New Roman"/>
          <w:sz w:val="28"/>
          <w:szCs w:val="28"/>
        </w:rPr>
        <w:t>fontos gyógyszerei közé sorozza a bort</w:t>
      </w:r>
      <w:proofErr w:type="gramStart"/>
      <w:r w:rsidR="00291020">
        <w:rPr>
          <w:rFonts w:ascii="Times New Roman" w:hAnsi="Times New Roman" w:cs="Times New Roman"/>
          <w:sz w:val="28"/>
          <w:szCs w:val="28"/>
        </w:rPr>
        <w:t>,  különösen</w:t>
      </w:r>
      <w:proofErr w:type="gramEnd"/>
      <w:r w:rsidR="00291020">
        <w:rPr>
          <w:rFonts w:ascii="Times New Roman" w:hAnsi="Times New Roman" w:cs="Times New Roman"/>
          <w:sz w:val="28"/>
          <w:szCs w:val="28"/>
        </w:rPr>
        <w:t xml:space="preserve"> a szívgyöngeség esetén. Szerinte e cukorbajjal kapcsolatos </w:t>
      </w:r>
      <w:proofErr w:type="spellStart"/>
      <w:proofErr w:type="gramStart"/>
      <w:r w:rsidR="00291020">
        <w:rPr>
          <w:rFonts w:ascii="Times New Roman" w:hAnsi="Times New Roman" w:cs="Times New Roman"/>
          <w:sz w:val="28"/>
          <w:szCs w:val="28"/>
        </w:rPr>
        <w:t>autointoxicatiós</w:t>
      </w:r>
      <w:proofErr w:type="spellEnd"/>
      <w:r w:rsidR="00291020">
        <w:rPr>
          <w:rFonts w:ascii="Times New Roman" w:hAnsi="Times New Roman" w:cs="Times New Roman"/>
          <w:sz w:val="28"/>
          <w:szCs w:val="28"/>
        </w:rPr>
        <w:t xml:space="preserve">  (</w:t>
      </w:r>
      <w:proofErr w:type="gramEnd"/>
      <w:r w:rsidR="00291020">
        <w:rPr>
          <w:rFonts w:ascii="Times New Roman" w:hAnsi="Times New Roman" w:cs="Times New Roman"/>
          <w:sz w:val="28"/>
          <w:szCs w:val="28"/>
        </w:rPr>
        <w:t xml:space="preserve">önmérgezéses) esetekben a mámoros állapotig fogyasztott nagy alkoholadag  kedvező hatású. (v. </w:t>
      </w:r>
      <w:proofErr w:type="spellStart"/>
      <w:r w:rsidR="00291020">
        <w:rPr>
          <w:rFonts w:ascii="Times New Roman" w:hAnsi="Times New Roman" w:cs="Times New Roman"/>
          <w:sz w:val="28"/>
          <w:szCs w:val="28"/>
        </w:rPr>
        <w:t>Noorden</w:t>
      </w:r>
      <w:proofErr w:type="spellEnd"/>
      <w:r w:rsidR="00291020">
        <w:rPr>
          <w:rFonts w:ascii="Times New Roman" w:hAnsi="Times New Roman" w:cs="Times New Roman"/>
          <w:sz w:val="28"/>
          <w:szCs w:val="28"/>
        </w:rPr>
        <w:t xml:space="preserve"> – </w:t>
      </w:r>
      <w:proofErr w:type="spellStart"/>
      <w:r w:rsidR="00291020">
        <w:rPr>
          <w:rFonts w:ascii="Times New Roman" w:hAnsi="Times New Roman" w:cs="Times New Roman"/>
          <w:sz w:val="28"/>
          <w:szCs w:val="28"/>
        </w:rPr>
        <w:t>Über</w:t>
      </w:r>
      <w:proofErr w:type="spellEnd"/>
      <w:r w:rsidR="0029102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291020">
        <w:rPr>
          <w:rFonts w:ascii="Times New Roman" w:hAnsi="Times New Roman" w:cs="Times New Roman"/>
          <w:sz w:val="28"/>
          <w:szCs w:val="28"/>
        </w:rPr>
        <w:t>Acetonurie</w:t>
      </w:r>
      <w:proofErr w:type="spellEnd"/>
      <w:r w:rsidR="00291020">
        <w:rPr>
          <w:rFonts w:ascii="Times New Roman" w:hAnsi="Times New Roman" w:cs="Times New Roman"/>
          <w:sz w:val="28"/>
          <w:szCs w:val="28"/>
        </w:rPr>
        <w:t xml:space="preserve"> u. </w:t>
      </w:r>
      <w:proofErr w:type="spellStart"/>
      <w:r w:rsidR="00291020">
        <w:rPr>
          <w:rFonts w:ascii="Times New Roman" w:hAnsi="Times New Roman" w:cs="Times New Roman"/>
          <w:sz w:val="28"/>
          <w:szCs w:val="28"/>
        </w:rPr>
        <w:t>ihrem</w:t>
      </w:r>
      <w:proofErr w:type="spellEnd"/>
      <w:r w:rsidR="0029102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291020">
        <w:rPr>
          <w:rFonts w:ascii="Times New Roman" w:hAnsi="Times New Roman" w:cs="Times New Roman"/>
          <w:sz w:val="28"/>
          <w:szCs w:val="28"/>
        </w:rPr>
        <w:t>Einfluss</w:t>
      </w:r>
      <w:proofErr w:type="spellEnd"/>
      <w:r w:rsidR="0029102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291020">
        <w:rPr>
          <w:rFonts w:ascii="Times New Roman" w:hAnsi="Times New Roman" w:cs="Times New Roman"/>
          <w:sz w:val="28"/>
          <w:szCs w:val="28"/>
        </w:rPr>
        <w:t>auf</w:t>
      </w:r>
      <w:proofErr w:type="spellEnd"/>
      <w:r w:rsidR="0029102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291020">
        <w:rPr>
          <w:rFonts w:ascii="Times New Roman" w:hAnsi="Times New Roman" w:cs="Times New Roman"/>
          <w:sz w:val="28"/>
          <w:szCs w:val="28"/>
        </w:rPr>
        <w:t>d</w:t>
      </w:r>
      <w:proofErr w:type="gramStart"/>
      <w:r w:rsidR="00291020">
        <w:rPr>
          <w:rFonts w:ascii="Times New Roman" w:hAnsi="Times New Roman" w:cs="Times New Roman"/>
          <w:sz w:val="28"/>
          <w:szCs w:val="28"/>
        </w:rPr>
        <w:t>.Behandlung</w:t>
      </w:r>
      <w:proofErr w:type="spellEnd"/>
      <w:proofErr w:type="gramEnd"/>
      <w:r w:rsidR="00291020">
        <w:rPr>
          <w:rFonts w:ascii="Times New Roman" w:hAnsi="Times New Roman" w:cs="Times New Roman"/>
          <w:sz w:val="28"/>
          <w:szCs w:val="28"/>
        </w:rPr>
        <w:t xml:space="preserve"> d. </w:t>
      </w:r>
      <w:proofErr w:type="spellStart"/>
      <w:r w:rsidR="00291020">
        <w:rPr>
          <w:rFonts w:ascii="Times New Roman" w:hAnsi="Times New Roman" w:cs="Times New Roman"/>
          <w:sz w:val="28"/>
          <w:szCs w:val="28"/>
        </w:rPr>
        <w:t>Diabates</w:t>
      </w:r>
      <w:proofErr w:type="spellEnd"/>
      <w:r w:rsidR="00291020">
        <w:rPr>
          <w:rFonts w:ascii="Times New Roman" w:hAnsi="Times New Roman" w:cs="Times New Roman"/>
          <w:sz w:val="28"/>
          <w:szCs w:val="28"/>
        </w:rPr>
        <w:t xml:space="preserve"> mellitus. Wien </w:t>
      </w:r>
      <w:proofErr w:type="spellStart"/>
      <w:r w:rsidR="00291020">
        <w:rPr>
          <w:rFonts w:ascii="Times New Roman" w:hAnsi="Times New Roman" w:cs="Times New Roman"/>
          <w:sz w:val="28"/>
          <w:szCs w:val="28"/>
        </w:rPr>
        <w:t>Med</w:t>
      </w:r>
      <w:proofErr w:type="spellEnd"/>
      <w:r w:rsidR="00291020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="00291020">
        <w:rPr>
          <w:rFonts w:ascii="Times New Roman" w:hAnsi="Times New Roman" w:cs="Times New Roman"/>
          <w:sz w:val="28"/>
          <w:szCs w:val="28"/>
        </w:rPr>
        <w:t>Wochenschrift</w:t>
      </w:r>
      <w:proofErr w:type="spellEnd"/>
      <w:r w:rsidR="00291020">
        <w:rPr>
          <w:rFonts w:ascii="Times New Roman" w:hAnsi="Times New Roman" w:cs="Times New Roman"/>
          <w:sz w:val="28"/>
          <w:szCs w:val="28"/>
        </w:rPr>
        <w:t xml:space="preserve">. </w:t>
      </w:r>
      <w:r w:rsidR="00291020" w:rsidRPr="00291020">
        <w:rPr>
          <w:rFonts w:ascii="Times New Roman" w:hAnsi="Times New Roman" w:cs="Times New Roman"/>
          <w:b/>
          <w:sz w:val="28"/>
          <w:szCs w:val="28"/>
        </w:rPr>
        <w:t>1912</w:t>
      </w:r>
      <w:r w:rsidR="00291020">
        <w:rPr>
          <w:rFonts w:ascii="Times New Roman" w:hAnsi="Times New Roman" w:cs="Times New Roman"/>
          <w:sz w:val="28"/>
          <w:szCs w:val="28"/>
        </w:rPr>
        <w:t xml:space="preserve">.) </w:t>
      </w:r>
      <w:proofErr w:type="gramStart"/>
      <w:r w:rsidR="00291020">
        <w:rPr>
          <w:rFonts w:ascii="Times New Roman" w:hAnsi="Times New Roman" w:cs="Times New Roman"/>
          <w:sz w:val="28"/>
          <w:szCs w:val="28"/>
        </w:rPr>
        <w:t>Idegbetegségeknél  a</w:t>
      </w:r>
      <w:proofErr w:type="gramEnd"/>
      <w:r w:rsidR="00291020">
        <w:rPr>
          <w:rFonts w:ascii="Times New Roman" w:hAnsi="Times New Roman" w:cs="Times New Roman"/>
          <w:sz w:val="28"/>
          <w:szCs w:val="28"/>
        </w:rPr>
        <w:t xml:space="preserve"> beteg kora, neme a betegség természete  szerint különböző erősségű borokat alkalmaz.  Szerinte a jól megválasztott és helyes arányban adagolt alkoholos ital sokkal </w:t>
      </w:r>
      <w:proofErr w:type="gramStart"/>
      <w:r w:rsidR="00291020">
        <w:rPr>
          <w:rFonts w:ascii="Times New Roman" w:hAnsi="Times New Roman" w:cs="Times New Roman"/>
          <w:sz w:val="28"/>
          <w:szCs w:val="28"/>
        </w:rPr>
        <w:t>hatásosabb</w:t>
      </w:r>
      <w:proofErr w:type="gramEnd"/>
      <w:r w:rsidR="00291020">
        <w:rPr>
          <w:rFonts w:ascii="Times New Roman" w:hAnsi="Times New Roman" w:cs="Times New Roman"/>
          <w:sz w:val="28"/>
          <w:szCs w:val="28"/>
        </w:rPr>
        <w:t xml:space="preserve">  mint a kinin, a vas, az arzén vagy a </w:t>
      </w:r>
      <w:proofErr w:type="spellStart"/>
      <w:r w:rsidR="00291020">
        <w:rPr>
          <w:rFonts w:ascii="Times New Roman" w:hAnsi="Times New Roman" w:cs="Times New Roman"/>
          <w:sz w:val="28"/>
          <w:szCs w:val="28"/>
        </w:rPr>
        <w:t>valerianpreparatumok</w:t>
      </w:r>
      <w:proofErr w:type="spellEnd"/>
      <w:r w:rsidR="00291020">
        <w:rPr>
          <w:rFonts w:ascii="Times New Roman" w:hAnsi="Times New Roman" w:cs="Times New Roman"/>
          <w:sz w:val="28"/>
          <w:szCs w:val="28"/>
        </w:rPr>
        <w:t>.</w:t>
      </w:r>
    </w:p>
    <w:p w:rsidR="00516463" w:rsidRDefault="00516463" w:rsidP="009E726F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DB2269" w:rsidRDefault="00DB2269" w:rsidP="009E726F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A francia </w:t>
      </w:r>
      <w:proofErr w:type="spellStart"/>
      <w:r w:rsidRPr="00DB2269">
        <w:rPr>
          <w:rFonts w:ascii="Times New Roman" w:hAnsi="Times New Roman" w:cs="Times New Roman"/>
          <w:b/>
          <w:sz w:val="28"/>
          <w:szCs w:val="28"/>
        </w:rPr>
        <w:t>dr.Peton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szerint a rendszeres, mérsékelt borivás bevezetése egész vidékek egészségi állapotát gyökeresen megváltoztathatja. Így például a golyva azonnal veszít intenzitásából. (</w:t>
      </w:r>
      <w:proofErr w:type="spellStart"/>
      <w:r>
        <w:rPr>
          <w:rFonts w:ascii="Times New Roman" w:hAnsi="Times New Roman" w:cs="Times New Roman"/>
          <w:sz w:val="28"/>
          <w:szCs w:val="28"/>
        </w:rPr>
        <w:t>Brunel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: Le </w:t>
      </w:r>
      <w:proofErr w:type="spellStart"/>
      <w:r>
        <w:rPr>
          <w:rFonts w:ascii="Times New Roman" w:hAnsi="Times New Roman" w:cs="Times New Roman"/>
          <w:sz w:val="28"/>
          <w:szCs w:val="28"/>
        </w:rPr>
        <w:t>valeur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alimentaire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et </w:t>
      </w:r>
      <w:proofErr w:type="spellStart"/>
      <w:r>
        <w:rPr>
          <w:rFonts w:ascii="Times New Roman" w:hAnsi="Times New Roman" w:cs="Times New Roman"/>
          <w:sz w:val="28"/>
          <w:szCs w:val="28"/>
        </w:rPr>
        <w:t>hygienique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du </w:t>
      </w:r>
      <w:proofErr w:type="spellStart"/>
      <w:r>
        <w:rPr>
          <w:rFonts w:ascii="Times New Roman" w:hAnsi="Times New Roman" w:cs="Times New Roman"/>
          <w:sz w:val="28"/>
          <w:szCs w:val="28"/>
        </w:rPr>
        <w:t>vin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: Paris. </w:t>
      </w:r>
      <w:r w:rsidRPr="00DB2269">
        <w:rPr>
          <w:rFonts w:ascii="Times New Roman" w:hAnsi="Times New Roman" w:cs="Times New Roman"/>
          <w:b/>
          <w:sz w:val="28"/>
          <w:szCs w:val="28"/>
        </w:rPr>
        <w:t>1914</w:t>
      </w:r>
      <w:r>
        <w:rPr>
          <w:rFonts w:ascii="Times New Roman" w:hAnsi="Times New Roman" w:cs="Times New Roman"/>
          <w:sz w:val="28"/>
          <w:szCs w:val="28"/>
        </w:rPr>
        <w:t>.</w:t>
      </w:r>
      <w:r w:rsidR="009E726F">
        <w:rPr>
          <w:rFonts w:ascii="Times New Roman" w:hAnsi="Times New Roman" w:cs="Times New Roman"/>
          <w:sz w:val="28"/>
          <w:szCs w:val="28"/>
        </w:rPr>
        <w:t xml:space="preserve"> A francia orvos szerint a bor kitűnő </w:t>
      </w:r>
      <w:proofErr w:type="spellStart"/>
      <w:proofErr w:type="gramStart"/>
      <w:r w:rsidR="009E726F">
        <w:rPr>
          <w:rFonts w:ascii="Times New Roman" w:hAnsi="Times New Roman" w:cs="Times New Roman"/>
          <w:sz w:val="28"/>
          <w:szCs w:val="28"/>
        </w:rPr>
        <w:t>profilacticum</w:t>
      </w:r>
      <w:proofErr w:type="spellEnd"/>
      <w:r w:rsidR="009E726F">
        <w:rPr>
          <w:rFonts w:ascii="Times New Roman" w:hAnsi="Times New Roman" w:cs="Times New Roman"/>
          <w:sz w:val="28"/>
          <w:szCs w:val="28"/>
        </w:rPr>
        <w:t xml:space="preserve">  (</w:t>
      </w:r>
      <w:proofErr w:type="gramEnd"/>
      <w:r w:rsidR="009E726F">
        <w:rPr>
          <w:rFonts w:ascii="Times New Roman" w:hAnsi="Times New Roman" w:cs="Times New Roman"/>
          <w:sz w:val="28"/>
          <w:szCs w:val="28"/>
        </w:rPr>
        <w:t xml:space="preserve">előzetes </w:t>
      </w:r>
      <w:proofErr w:type="spellStart"/>
      <w:r w:rsidR="009E726F">
        <w:rPr>
          <w:rFonts w:ascii="Times New Roman" w:hAnsi="Times New Roman" w:cs="Times New Roman"/>
          <w:sz w:val="28"/>
          <w:szCs w:val="28"/>
        </w:rPr>
        <w:t>védekezőszer</w:t>
      </w:r>
      <w:proofErr w:type="spellEnd"/>
      <w:r w:rsidR="009E726F">
        <w:rPr>
          <w:rFonts w:ascii="Times New Roman" w:hAnsi="Times New Roman" w:cs="Times New Roman"/>
          <w:sz w:val="28"/>
          <w:szCs w:val="28"/>
        </w:rPr>
        <w:t>) váltóláz és tífusz  esetében</w:t>
      </w:r>
    </w:p>
    <w:p w:rsidR="00DB2269" w:rsidRDefault="00DB2269" w:rsidP="00645232">
      <w:pPr>
        <w:rPr>
          <w:rFonts w:ascii="Times New Roman" w:hAnsi="Times New Roman" w:cs="Times New Roman"/>
          <w:sz w:val="28"/>
          <w:szCs w:val="28"/>
        </w:rPr>
      </w:pPr>
    </w:p>
    <w:p w:rsidR="005C080D" w:rsidRDefault="00DB2269" w:rsidP="008D6972">
      <w:pPr>
        <w:jc w:val="both"/>
        <w:rPr>
          <w:rFonts w:ascii="Times New Roman" w:hAnsi="Times New Roman" w:cs="Times New Roman"/>
          <w:sz w:val="28"/>
          <w:szCs w:val="28"/>
        </w:rPr>
      </w:pPr>
      <w:r w:rsidRPr="006A5036">
        <w:rPr>
          <w:rFonts w:ascii="Times New Roman" w:hAnsi="Times New Roman" w:cs="Times New Roman"/>
          <w:b/>
          <w:sz w:val="28"/>
          <w:szCs w:val="28"/>
        </w:rPr>
        <w:t xml:space="preserve">Dr. </w:t>
      </w:r>
      <w:proofErr w:type="spellStart"/>
      <w:r w:rsidRPr="006A5036">
        <w:rPr>
          <w:rFonts w:ascii="Times New Roman" w:hAnsi="Times New Roman" w:cs="Times New Roman"/>
          <w:b/>
          <w:sz w:val="28"/>
          <w:szCs w:val="28"/>
        </w:rPr>
        <w:t>Vámossy</w:t>
      </w:r>
      <w:proofErr w:type="spellEnd"/>
      <w:r w:rsidRPr="006A5036">
        <w:rPr>
          <w:rFonts w:ascii="Times New Roman" w:hAnsi="Times New Roman" w:cs="Times New Roman"/>
          <w:b/>
          <w:sz w:val="28"/>
          <w:szCs w:val="28"/>
        </w:rPr>
        <w:t xml:space="preserve"> Zoltán és Dr. </w:t>
      </w:r>
      <w:proofErr w:type="spellStart"/>
      <w:proofErr w:type="gramStart"/>
      <w:r w:rsidRPr="006A5036">
        <w:rPr>
          <w:rFonts w:ascii="Times New Roman" w:hAnsi="Times New Roman" w:cs="Times New Roman"/>
          <w:b/>
          <w:sz w:val="28"/>
          <w:szCs w:val="28"/>
        </w:rPr>
        <w:t>Mansfeld</w:t>
      </w:r>
      <w:proofErr w:type="spellEnd"/>
      <w:r w:rsidRPr="006A5036">
        <w:rPr>
          <w:rFonts w:ascii="Times New Roman" w:hAnsi="Times New Roman" w:cs="Times New Roman"/>
          <w:b/>
          <w:sz w:val="28"/>
          <w:szCs w:val="28"/>
        </w:rPr>
        <w:t xml:space="preserve">  Géza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Gyógyszertanában megtalálhatjuk a modern, elfogulatlan orvostudománynak az alkohollal szemben elfoglalt általános véleményét.</w:t>
      </w:r>
      <w:r w:rsidR="008D6972">
        <w:rPr>
          <w:rFonts w:ascii="Times New Roman" w:hAnsi="Times New Roman" w:cs="Times New Roman"/>
          <w:sz w:val="28"/>
          <w:szCs w:val="28"/>
        </w:rPr>
        <w:t xml:space="preserve"> Az alkoholban gazdag italok a gyomor nyálkahártyájában erős izgalmat váltanak ki. Az alkoholt kisebb mennyiségben tartalmaz 1-2 pohár asztali bor csak gyenge izgalmat és vérbőséget idéz elő, aminek következménye a gyomormirigyek fokozott elválasztó működése. Szerintük célszerű az alkohol hatását keserű anyagokkal kombinálni (</w:t>
      </w:r>
      <w:proofErr w:type="spellStart"/>
      <w:r w:rsidR="008D6972">
        <w:rPr>
          <w:rFonts w:ascii="Times New Roman" w:hAnsi="Times New Roman" w:cs="Times New Roman"/>
          <w:sz w:val="28"/>
          <w:szCs w:val="28"/>
        </w:rPr>
        <w:t>aperitiv</w:t>
      </w:r>
      <w:proofErr w:type="spellEnd"/>
      <w:r w:rsidR="008D6972">
        <w:rPr>
          <w:rFonts w:ascii="Times New Roman" w:hAnsi="Times New Roman" w:cs="Times New Roman"/>
          <w:sz w:val="28"/>
          <w:szCs w:val="28"/>
        </w:rPr>
        <w:t xml:space="preserve"> borok, ürmösök). A modern élet izgalmai, az agyvelő fokozott tevékenysége</w:t>
      </w:r>
      <w:r w:rsidR="006A5036">
        <w:rPr>
          <w:rFonts w:ascii="Times New Roman" w:hAnsi="Times New Roman" w:cs="Times New Roman"/>
          <w:sz w:val="28"/>
          <w:szCs w:val="28"/>
        </w:rPr>
        <w:t xml:space="preserve"> igen erősen gátolja az emésztőmirigyek működését.  A felszívódott kis mennyiségű alkohol enyhén bódító hatása a gátlások megszűntetése révén is segíti az emésztést. A sók, cukrok, </w:t>
      </w:r>
      <w:proofErr w:type="spellStart"/>
      <w:r w:rsidR="006A5036">
        <w:rPr>
          <w:rFonts w:ascii="Times New Roman" w:hAnsi="Times New Roman" w:cs="Times New Roman"/>
          <w:sz w:val="28"/>
          <w:szCs w:val="28"/>
        </w:rPr>
        <w:t>peptonok</w:t>
      </w:r>
      <w:proofErr w:type="spellEnd"/>
      <w:r w:rsidR="006A5036">
        <w:rPr>
          <w:rFonts w:ascii="Times New Roman" w:hAnsi="Times New Roman" w:cs="Times New Roman"/>
          <w:sz w:val="28"/>
          <w:szCs w:val="28"/>
        </w:rPr>
        <w:t xml:space="preserve"> melyek normál körülmények között a gyomorban nem szívódnak fel és csak az emésztőcsatorna távolabbi szakaszaiba jutva jutnak felszívható állapotba, már a gyomorban felszívódnak.</w:t>
      </w:r>
      <w:r w:rsidR="00BC574E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="005C080D">
        <w:rPr>
          <w:rFonts w:ascii="Times New Roman" w:hAnsi="Times New Roman" w:cs="Times New Roman"/>
          <w:sz w:val="28"/>
          <w:szCs w:val="28"/>
        </w:rPr>
        <w:t>Az  alkohol</w:t>
      </w:r>
      <w:proofErr w:type="gramEnd"/>
      <w:r w:rsidR="005C080D">
        <w:rPr>
          <w:rFonts w:ascii="Times New Roman" w:hAnsi="Times New Roman" w:cs="Times New Roman"/>
          <w:sz w:val="28"/>
          <w:szCs w:val="28"/>
        </w:rPr>
        <w:t xml:space="preserve"> hatásának</w:t>
      </w:r>
      <w:r w:rsidR="00E36DBE">
        <w:rPr>
          <w:rFonts w:ascii="Times New Roman" w:hAnsi="Times New Roman" w:cs="Times New Roman"/>
          <w:sz w:val="28"/>
          <w:szCs w:val="28"/>
        </w:rPr>
        <w:t xml:space="preserve"> elbírálásánál rendkívül fontos az a szempont, vajon alkohol toxikus mennyiségben vagy </w:t>
      </w:r>
      <w:proofErr w:type="spellStart"/>
      <w:r w:rsidR="00E36DBE">
        <w:rPr>
          <w:rFonts w:ascii="Times New Roman" w:hAnsi="Times New Roman" w:cs="Times New Roman"/>
          <w:sz w:val="28"/>
          <w:szCs w:val="28"/>
        </w:rPr>
        <w:t>therapiás</w:t>
      </w:r>
      <w:proofErr w:type="spellEnd"/>
      <w:r w:rsidR="00E36DBE">
        <w:rPr>
          <w:rFonts w:ascii="Times New Roman" w:hAnsi="Times New Roman" w:cs="Times New Roman"/>
          <w:sz w:val="28"/>
          <w:szCs w:val="28"/>
        </w:rPr>
        <w:t xml:space="preserve"> adagokban jut-e a szervezetbe. Ennek a körülménynek a figyelmen kívül hagyása </w:t>
      </w:r>
      <w:proofErr w:type="gramStart"/>
      <w:r w:rsidR="00E36DBE">
        <w:rPr>
          <w:rFonts w:ascii="Times New Roman" w:hAnsi="Times New Roman" w:cs="Times New Roman"/>
          <w:sz w:val="28"/>
          <w:szCs w:val="28"/>
        </w:rPr>
        <w:t>magyarázza</w:t>
      </w:r>
      <w:proofErr w:type="gramEnd"/>
      <w:r w:rsidR="00E36DBE">
        <w:rPr>
          <w:rFonts w:ascii="Times New Roman" w:hAnsi="Times New Roman" w:cs="Times New Roman"/>
          <w:sz w:val="28"/>
          <w:szCs w:val="28"/>
        </w:rPr>
        <w:t xml:space="preserve"> meg azt az elkeseredet és meddő harcot , mely évtizedek óta az alkohol körül forog.</w:t>
      </w:r>
    </w:p>
    <w:p w:rsidR="00DB2269" w:rsidRDefault="00DB2269" w:rsidP="00645232">
      <w:pPr>
        <w:rPr>
          <w:rFonts w:ascii="Times New Roman" w:hAnsi="Times New Roman" w:cs="Times New Roman"/>
          <w:sz w:val="28"/>
          <w:szCs w:val="28"/>
        </w:rPr>
      </w:pPr>
    </w:p>
    <w:p w:rsidR="007737F5" w:rsidRDefault="007737F5" w:rsidP="00645232">
      <w:pPr>
        <w:rPr>
          <w:rFonts w:ascii="Times New Roman" w:hAnsi="Times New Roman" w:cs="Times New Roman"/>
          <w:sz w:val="28"/>
          <w:szCs w:val="28"/>
        </w:rPr>
      </w:pPr>
    </w:p>
    <w:p w:rsidR="007737F5" w:rsidRDefault="00BA0D52" w:rsidP="007737F5">
      <w:pPr>
        <w:jc w:val="both"/>
        <w:rPr>
          <w:rFonts w:ascii="Times New Roman" w:hAnsi="Times New Roman" w:cs="Times New Roman"/>
          <w:sz w:val="28"/>
          <w:szCs w:val="28"/>
        </w:rPr>
      </w:pPr>
      <w:r w:rsidRPr="00BA0D52">
        <w:rPr>
          <w:rFonts w:ascii="Times New Roman" w:hAnsi="Times New Roman" w:cs="Times New Roman"/>
          <w:b/>
          <w:sz w:val="28"/>
          <w:szCs w:val="28"/>
        </w:rPr>
        <w:t xml:space="preserve">Maurice </w:t>
      </w:r>
      <w:proofErr w:type="spellStart"/>
      <w:r w:rsidRPr="00BA0D52">
        <w:rPr>
          <w:rFonts w:ascii="Times New Roman" w:hAnsi="Times New Roman" w:cs="Times New Roman"/>
          <w:b/>
          <w:sz w:val="28"/>
          <w:szCs w:val="28"/>
        </w:rPr>
        <w:t>Loeper</w:t>
      </w:r>
      <w:proofErr w:type="spellEnd"/>
      <w:r w:rsidR="007737F5">
        <w:rPr>
          <w:rFonts w:ascii="Times New Roman" w:hAnsi="Times New Roman" w:cs="Times New Roman"/>
          <w:b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a párizsi egyetem orvosi fakultás  professzora  (Bulletin </w:t>
      </w:r>
      <w:proofErr w:type="spellStart"/>
      <w:r>
        <w:rPr>
          <w:rFonts w:ascii="Times New Roman" w:hAnsi="Times New Roman" w:cs="Times New Roman"/>
          <w:sz w:val="28"/>
          <w:szCs w:val="28"/>
        </w:rPr>
        <w:t>international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du </w:t>
      </w:r>
      <w:proofErr w:type="spellStart"/>
      <w:r>
        <w:rPr>
          <w:rFonts w:ascii="Times New Roman" w:hAnsi="Times New Roman" w:cs="Times New Roman"/>
          <w:sz w:val="28"/>
          <w:szCs w:val="28"/>
        </w:rPr>
        <w:t>vin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–Paris 1928</w:t>
      </w:r>
      <w:r w:rsidR="00635A8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janvier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) megfigyelése szerint a bor hatására a </w:t>
      </w:r>
      <w:proofErr w:type="spellStart"/>
      <w:r>
        <w:rPr>
          <w:rFonts w:ascii="Times New Roman" w:hAnsi="Times New Roman" w:cs="Times New Roman"/>
          <w:sz w:val="28"/>
          <w:szCs w:val="28"/>
        </w:rPr>
        <w:t>peptonos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emésztés15-20%-kal, a </w:t>
      </w:r>
      <w:proofErr w:type="gramStart"/>
      <w:r>
        <w:rPr>
          <w:rFonts w:ascii="Times New Roman" w:hAnsi="Times New Roman" w:cs="Times New Roman"/>
          <w:sz w:val="28"/>
          <w:szCs w:val="28"/>
        </w:rPr>
        <w:t>hasnyál emésztés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10%-kal emelkedik. A bor káliumtartalmánál fogva </w:t>
      </w:r>
      <w:proofErr w:type="spellStart"/>
      <w:r>
        <w:rPr>
          <w:rFonts w:ascii="Times New Roman" w:hAnsi="Times New Roman" w:cs="Times New Roman"/>
          <w:sz w:val="28"/>
          <w:szCs w:val="28"/>
        </w:rPr>
        <w:t>diuretikus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hatású, azaz bőségesebb vizelet</w:t>
      </w:r>
      <w:r w:rsidR="00A07F12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elválasztást idéz elő.</w:t>
      </w:r>
      <w:r w:rsidR="00635A89">
        <w:rPr>
          <w:rFonts w:ascii="Times New Roman" w:hAnsi="Times New Roman" w:cs="Times New Roman"/>
          <w:sz w:val="28"/>
          <w:szCs w:val="28"/>
        </w:rPr>
        <w:t xml:space="preserve"> </w:t>
      </w:r>
      <w:r w:rsidR="00A07F12">
        <w:rPr>
          <w:rFonts w:ascii="Times New Roman" w:hAnsi="Times New Roman" w:cs="Times New Roman"/>
          <w:sz w:val="28"/>
          <w:szCs w:val="28"/>
        </w:rPr>
        <w:t xml:space="preserve">Ugyancsak dr. </w:t>
      </w:r>
      <w:proofErr w:type="spellStart"/>
      <w:r w:rsidR="00A07F12">
        <w:rPr>
          <w:rFonts w:ascii="Times New Roman" w:hAnsi="Times New Roman" w:cs="Times New Roman"/>
          <w:sz w:val="28"/>
          <w:szCs w:val="28"/>
        </w:rPr>
        <w:t>Loeper</w:t>
      </w:r>
      <w:proofErr w:type="spellEnd"/>
      <w:r w:rsidR="00A07F12">
        <w:rPr>
          <w:rFonts w:ascii="Times New Roman" w:hAnsi="Times New Roman" w:cs="Times New Roman"/>
          <w:sz w:val="28"/>
          <w:szCs w:val="28"/>
        </w:rPr>
        <w:t xml:space="preserve"> </w:t>
      </w:r>
      <w:r w:rsidR="007737F5">
        <w:rPr>
          <w:rFonts w:ascii="Times New Roman" w:hAnsi="Times New Roman" w:cs="Times New Roman"/>
          <w:sz w:val="28"/>
          <w:szCs w:val="28"/>
        </w:rPr>
        <w:t xml:space="preserve">vitatja a bornak a </w:t>
      </w:r>
      <w:proofErr w:type="spellStart"/>
      <w:r w:rsidR="007737F5">
        <w:rPr>
          <w:rFonts w:ascii="Times New Roman" w:hAnsi="Times New Roman" w:cs="Times New Roman"/>
          <w:sz w:val="28"/>
          <w:szCs w:val="28"/>
        </w:rPr>
        <w:t>tuberkulotikusokra</w:t>
      </w:r>
      <w:proofErr w:type="spellEnd"/>
      <w:r w:rsidR="007737F5">
        <w:rPr>
          <w:rFonts w:ascii="Times New Roman" w:hAnsi="Times New Roman" w:cs="Times New Roman"/>
          <w:sz w:val="28"/>
          <w:szCs w:val="28"/>
        </w:rPr>
        <w:t xml:space="preserve"> gyakorolt kedvező hatását, de infekciós megbetegedéseknél való alkalmazásával egyetért</w:t>
      </w:r>
      <w:r w:rsidR="00635A89">
        <w:rPr>
          <w:rFonts w:ascii="Times New Roman" w:hAnsi="Times New Roman" w:cs="Times New Roman"/>
          <w:sz w:val="28"/>
          <w:szCs w:val="28"/>
        </w:rPr>
        <w:t>.</w:t>
      </w:r>
    </w:p>
    <w:p w:rsidR="00BA0D52" w:rsidRDefault="00635A89" w:rsidP="00134FCD">
      <w:pPr>
        <w:jc w:val="both"/>
        <w:rPr>
          <w:rFonts w:ascii="Times New Roman" w:hAnsi="Times New Roman" w:cs="Times New Roman"/>
          <w:sz w:val="28"/>
          <w:szCs w:val="28"/>
        </w:rPr>
      </w:pPr>
      <w:proofErr w:type="gramStart"/>
      <w:r w:rsidRPr="00635A89">
        <w:rPr>
          <w:rFonts w:ascii="Times New Roman" w:hAnsi="Times New Roman" w:cs="Times New Roman"/>
          <w:b/>
          <w:sz w:val="28"/>
          <w:szCs w:val="28"/>
        </w:rPr>
        <w:t>dr.</w:t>
      </w:r>
      <w:proofErr w:type="gramEnd"/>
      <w:r w:rsidRPr="00635A89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635A89">
        <w:rPr>
          <w:rFonts w:ascii="Times New Roman" w:hAnsi="Times New Roman" w:cs="Times New Roman"/>
          <w:b/>
          <w:sz w:val="28"/>
          <w:szCs w:val="28"/>
        </w:rPr>
        <w:t>Loeper</w:t>
      </w:r>
      <w:proofErr w:type="spellEnd"/>
      <w:r w:rsidRPr="00635A89">
        <w:rPr>
          <w:rFonts w:ascii="Times New Roman" w:hAnsi="Times New Roman" w:cs="Times New Roman"/>
          <w:b/>
          <w:sz w:val="28"/>
          <w:szCs w:val="28"/>
        </w:rPr>
        <w:t xml:space="preserve">  és G </w:t>
      </w:r>
      <w:proofErr w:type="spellStart"/>
      <w:r w:rsidRPr="00635A89">
        <w:rPr>
          <w:rFonts w:ascii="Times New Roman" w:hAnsi="Times New Roman" w:cs="Times New Roman"/>
          <w:b/>
          <w:sz w:val="28"/>
          <w:szCs w:val="28"/>
        </w:rPr>
        <w:t>Alquier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 a táplálkozás egészségtanával foglalkozó tudományos társaság titkára a Bulletin </w:t>
      </w:r>
      <w:proofErr w:type="spellStart"/>
      <w:r>
        <w:rPr>
          <w:rFonts w:ascii="Times New Roman" w:hAnsi="Times New Roman" w:cs="Times New Roman"/>
          <w:sz w:val="28"/>
          <w:szCs w:val="28"/>
        </w:rPr>
        <w:t>international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du </w:t>
      </w:r>
      <w:proofErr w:type="spellStart"/>
      <w:r>
        <w:rPr>
          <w:rFonts w:ascii="Times New Roman" w:hAnsi="Times New Roman" w:cs="Times New Roman"/>
          <w:sz w:val="28"/>
          <w:szCs w:val="28"/>
        </w:rPr>
        <w:t>vin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–Paris 1929  májusi </w:t>
      </w:r>
      <w:r>
        <w:rPr>
          <w:rFonts w:ascii="Times New Roman" w:hAnsi="Times New Roman" w:cs="Times New Roman"/>
          <w:sz w:val="28"/>
          <w:szCs w:val="28"/>
        </w:rPr>
        <w:lastRenderedPageBreak/>
        <w:t xml:space="preserve">füzetében a bor toxikus hatásait taglalja. </w:t>
      </w:r>
      <w:r w:rsidR="00134FCD">
        <w:rPr>
          <w:rFonts w:ascii="Times New Roman" w:hAnsi="Times New Roman" w:cs="Times New Roman"/>
          <w:sz w:val="28"/>
          <w:szCs w:val="28"/>
        </w:rPr>
        <w:t xml:space="preserve">Megállapítják, hogy a bor toxikus hatása </w:t>
      </w:r>
      <w:proofErr w:type="gramStart"/>
      <w:r w:rsidR="00134FCD">
        <w:rPr>
          <w:rFonts w:ascii="Times New Roman" w:hAnsi="Times New Roman" w:cs="Times New Roman"/>
          <w:sz w:val="28"/>
          <w:szCs w:val="28"/>
        </w:rPr>
        <w:t>enyhébb</w:t>
      </w:r>
      <w:proofErr w:type="gramEnd"/>
      <w:r w:rsidR="00134FCD">
        <w:rPr>
          <w:rFonts w:ascii="Times New Roman" w:hAnsi="Times New Roman" w:cs="Times New Roman"/>
          <w:sz w:val="28"/>
          <w:szCs w:val="28"/>
        </w:rPr>
        <w:t xml:space="preserve"> mint a bor alkoholtartalmával azonos alkoholé. </w:t>
      </w:r>
      <w:r>
        <w:rPr>
          <w:rFonts w:ascii="Times New Roman" w:hAnsi="Times New Roman" w:cs="Times New Roman"/>
          <w:sz w:val="28"/>
          <w:szCs w:val="28"/>
        </w:rPr>
        <w:t xml:space="preserve">Kutyákon végzett kísérlet </w:t>
      </w:r>
      <w:proofErr w:type="gramStart"/>
      <w:r>
        <w:rPr>
          <w:rFonts w:ascii="Times New Roman" w:hAnsi="Times New Roman" w:cs="Times New Roman"/>
          <w:sz w:val="28"/>
          <w:szCs w:val="28"/>
        </w:rPr>
        <w:t xml:space="preserve">szerint </w:t>
      </w:r>
      <w:r w:rsidR="00134FCD">
        <w:rPr>
          <w:rFonts w:ascii="Times New Roman" w:hAnsi="Times New Roman" w:cs="Times New Roman"/>
          <w:sz w:val="28"/>
          <w:szCs w:val="28"/>
        </w:rPr>
        <w:t xml:space="preserve"> a</w:t>
      </w:r>
      <w:proofErr w:type="gramEnd"/>
      <w:r w:rsidR="00134FCD">
        <w:rPr>
          <w:rFonts w:ascii="Times New Roman" w:hAnsi="Times New Roman" w:cs="Times New Roman"/>
          <w:sz w:val="28"/>
          <w:szCs w:val="28"/>
        </w:rPr>
        <w:t xml:space="preserve"> bor a kísérleti állatnál csak néhány órás alvással egybekötött könnyű mámort eredményezett, a gabonából főzött  azonos koncentrációjú szesz 24 órás </w:t>
      </w:r>
      <w:proofErr w:type="spellStart"/>
      <w:r w:rsidR="00134FCD">
        <w:rPr>
          <w:rFonts w:ascii="Times New Roman" w:hAnsi="Times New Roman" w:cs="Times New Roman"/>
          <w:sz w:val="28"/>
          <w:szCs w:val="28"/>
        </w:rPr>
        <w:t>comás</w:t>
      </w:r>
      <w:proofErr w:type="spellEnd"/>
      <w:r w:rsidR="00134FCD">
        <w:rPr>
          <w:rFonts w:ascii="Times New Roman" w:hAnsi="Times New Roman" w:cs="Times New Roman"/>
          <w:sz w:val="28"/>
          <w:szCs w:val="28"/>
        </w:rPr>
        <w:t xml:space="preserve"> állapotot, míg az azonos szesztartalmú répaszesz adagolásánál 3 napig tartotta hatalmában  a </w:t>
      </w:r>
      <w:proofErr w:type="spellStart"/>
      <w:r w:rsidR="00134FCD">
        <w:rPr>
          <w:rFonts w:ascii="Times New Roman" w:hAnsi="Times New Roman" w:cs="Times New Roman"/>
          <w:sz w:val="28"/>
          <w:szCs w:val="28"/>
        </w:rPr>
        <w:t>coma</w:t>
      </w:r>
      <w:proofErr w:type="spellEnd"/>
      <w:r w:rsidR="00134FCD">
        <w:rPr>
          <w:rFonts w:ascii="Times New Roman" w:hAnsi="Times New Roman" w:cs="Times New Roman"/>
          <w:sz w:val="28"/>
          <w:szCs w:val="28"/>
        </w:rPr>
        <w:t xml:space="preserve"> a kísérleti állatot.</w:t>
      </w:r>
    </w:p>
    <w:p w:rsidR="00134FCD" w:rsidRDefault="00134FCD" w:rsidP="00134FCD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A bor izomzatra gyakorolt hatásának vizsgálata során, dinamométeres </w:t>
      </w:r>
      <w:proofErr w:type="gramStart"/>
      <w:r>
        <w:rPr>
          <w:rFonts w:ascii="Times New Roman" w:hAnsi="Times New Roman" w:cs="Times New Roman"/>
          <w:sz w:val="28"/>
          <w:szCs w:val="28"/>
        </w:rPr>
        <w:t>izommunka méréseket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végeztek. Lovak italába kevert, közvetlenül a mérés előtt bevitt boradagok hatására a borok 22%-kal növelték a</w:t>
      </w:r>
      <w:r w:rsidR="009E726F">
        <w:rPr>
          <w:rFonts w:ascii="Times New Roman" w:hAnsi="Times New Roman" w:cs="Times New Roman"/>
          <w:sz w:val="28"/>
          <w:szCs w:val="28"/>
        </w:rPr>
        <w:t xml:space="preserve"> lovak izommunka teljesítményét és egy időben az egész szervezet működését javította. A tiszta szesszel végzet ellenőrző kísérlet során az igen hamar előidézet rendkívül erős hatás szélsőséges ellenkező végletbe ment át.</w:t>
      </w:r>
    </w:p>
    <w:p w:rsidR="00BA0D52" w:rsidRDefault="00BA0D52" w:rsidP="00645232">
      <w:pPr>
        <w:rPr>
          <w:rFonts w:ascii="Times New Roman" w:hAnsi="Times New Roman" w:cs="Times New Roman"/>
          <w:sz w:val="28"/>
          <w:szCs w:val="28"/>
        </w:rPr>
      </w:pPr>
    </w:p>
    <w:p w:rsidR="00A07F12" w:rsidRDefault="00A07F12" w:rsidP="00645232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„Egy liter borban benne van a napi tápanyagszükséglet egy-nyolcada és a jó hangulat kilenc-tizede. (</w:t>
      </w:r>
      <w:r w:rsidRPr="008D5549">
        <w:rPr>
          <w:rFonts w:ascii="Times New Roman" w:hAnsi="Times New Roman" w:cs="Times New Roman"/>
          <w:b/>
          <w:sz w:val="28"/>
          <w:szCs w:val="28"/>
        </w:rPr>
        <w:t xml:space="preserve">Prof. </w:t>
      </w:r>
      <w:proofErr w:type="spellStart"/>
      <w:r w:rsidRPr="008D5549">
        <w:rPr>
          <w:rFonts w:ascii="Times New Roman" w:hAnsi="Times New Roman" w:cs="Times New Roman"/>
          <w:b/>
          <w:sz w:val="28"/>
          <w:szCs w:val="28"/>
        </w:rPr>
        <w:t>Landouzy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1845-1917)</w:t>
      </w:r>
    </w:p>
    <w:p w:rsidR="00A07F12" w:rsidRDefault="00A07F12" w:rsidP="00645232">
      <w:pPr>
        <w:rPr>
          <w:rFonts w:ascii="Times New Roman" w:hAnsi="Times New Roman" w:cs="Times New Roman"/>
          <w:sz w:val="28"/>
          <w:szCs w:val="28"/>
        </w:rPr>
      </w:pPr>
    </w:p>
    <w:p w:rsidR="000D4CCF" w:rsidRDefault="000D4CCF" w:rsidP="00A07F12">
      <w:pPr>
        <w:jc w:val="both"/>
        <w:rPr>
          <w:rFonts w:ascii="Times New Roman" w:hAnsi="Times New Roman" w:cs="Times New Roman"/>
          <w:sz w:val="28"/>
          <w:szCs w:val="28"/>
        </w:rPr>
      </w:pPr>
      <w:r w:rsidRPr="000D4CCF">
        <w:rPr>
          <w:rFonts w:ascii="Times New Roman" w:hAnsi="Times New Roman" w:cs="Times New Roman"/>
          <w:b/>
          <w:sz w:val="28"/>
          <w:szCs w:val="28"/>
        </w:rPr>
        <w:t xml:space="preserve">Dr. </w:t>
      </w:r>
      <w:proofErr w:type="spellStart"/>
      <w:r w:rsidRPr="000D4CCF">
        <w:rPr>
          <w:rFonts w:ascii="Times New Roman" w:hAnsi="Times New Roman" w:cs="Times New Roman"/>
          <w:b/>
          <w:sz w:val="28"/>
          <w:szCs w:val="28"/>
        </w:rPr>
        <w:t>Schauerbuch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(1875-1951) neves sebész professzor ezt írja emlékirataiban: pácienseim a harmadosztályon és a szabadágyakon egyará</w:t>
      </w:r>
      <w:r w:rsidR="0002269B">
        <w:rPr>
          <w:rFonts w:ascii="Times New Roman" w:hAnsi="Times New Roman" w:cs="Times New Roman"/>
          <w:sz w:val="28"/>
          <w:szCs w:val="28"/>
        </w:rPr>
        <w:t>nt operáció után pezsgőt kaptak,</w:t>
      </w:r>
      <w:r>
        <w:rPr>
          <w:rFonts w:ascii="Times New Roman" w:hAnsi="Times New Roman" w:cs="Times New Roman"/>
          <w:sz w:val="28"/>
          <w:szCs w:val="28"/>
        </w:rPr>
        <w:t xml:space="preserve"> mert az a jó keringés kitűnő, ártalmatlan eszköze.</w:t>
      </w:r>
    </w:p>
    <w:p w:rsidR="000D4CCF" w:rsidRDefault="000D4CCF" w:rsidP="00645232">
      <w:pPr>
        <w:rPr>
          <w:rFonts w:ascii="Times New Roman" w:hAnsi="Times New Roman" w:cs="Times New Roman"/>
          <w:sz w:val="28"/>
          <w:szCs w:val="28"/>
        </w:rPr>
      </w:pPr>
    </w:p>
    <w:p w:rsidR="00BD27E0" w:rsidRPr="00BD27E0" w:rsidRDefault="00BD27E0" w:rsidP="00BD27E0">
      <w:pPr>
        <w:jc w:val="both"/>
        <w:rPr>
          <w:rFonts w:ascii="Times New Roman" w:hAnsi="Times New Roman" w:cs="Times New Roman"/>
          <w:sz w:val="28"/>
          <w:szCs w:val="28"/>
        </w:rPr>
      </w:pPr>
      <w:r w:rsidRPr="00315D6E">
        <w:rPr>
          <w:rFonts w:ascii="Times New Roman" w:hAnsi="Times New Roman" w:cs="Times New Roman"/>
          <w:b/>
          <w:sz w:val="28"/>
          <w:szCs w:val="28"/>
        </w:rPr>
        <w:t>1941. évi Szőlő Must Bor Naptár</w:t>
      </w:r>
      <w:r>
        <w:rPr>
          <w:rFonts w:ascii="Times New Roman" w:hAnsi="Times New Roman" w:cs="Times New Roman"/>
          <w:b/>
          <w:sz w:val="28"/>
          <w:szCs w:val="28"/>
        </w:rPr>
        <w:t>ban</w:t>
      </w:r>
      <w:r w:rsidRPr="00315D6E">
        <w:rPr>
          <w:rFonts w:ascii="Times New Roman" w:hAnsi="Times New Roman" w:cs="Times New Roman"/>
          <w:b/>
          <w:sz w:val="28"/>
          <w:szCs w:val="28"/>
        </w:rPr>
        <w:t xml:space="preserve">  </w:t>
      </w:r>
      <w:r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gramStart"/>
      <w:r w:rsidRPr="00BD27E0">
        <w:rPr>
          <w:rFonts w:ascii="Times New Roman" w:hAnsi="Times New Roman" w:cs="Times New Roman"/>
          <w:sz w:val="28"/>
          <w:szCs w:val="28"/>
        </w:rPr>
        <w:t>A</w:t>
      </w:r>
      <w:proofErr w:type="gramEnd"/>
      <w:r w:rsidRPr="00BD27E0">
        <w:rPr>
          <w:rFonts w:ascii="Times New Roman" w:hAnsi="Times New Roman" w:cs="Times New Roman"/>
          <w:sz w:val="28"/>
          <w:szCs w:val="28"/>
        </w:rPr>
        <w:t xml:space="preserve"> szőlő tápértékéről és élettani hatásáról címmel kivonat található </w:t>
      </w:r>
      <w:proofErr w:type="spellStart"/>
      <w:r w:rsidRPr="00BD27E0">
        <w:rPr>
          <w:rFonts w:ascii="Times New Roman" w:hAnsi="Times New Roman" w:cs="Times New Roman"/>
          <w:sz w:val="28"/>
          <w:szCs w:val="28"/>
        </w:rPr>
        <w:t>Baglioni</w:t>
      </w:r>
      <w:proofErr w:type="spellEnd"/>
      <w:r w:rsidRPr="00BD27E0">
        <w:rPr>
          <w:rFonts w:ascii="Times New Roman" w:hAnsi="Times New Roman" w:cs="Times New Roman"/>
          <w:sz w:val="28"/>
          <w:szCs w:val="28"/>
        </w:rPr>
        <w:t xml:space="preserve"> egyetemi tanár , a római emberélettani intézet igazgatójának a marokkói Rabatban megtartott nemzetközi kongresszuson előterjesztett </w:t>
      </w:r>
      <w:r>
        <w:rPr>
          <w:rFonts w:ascii="Times New Roman" w:hAnsi="Times New Roman" w:cs="Times New Roman"/>
          <w:sz w:val="28"/>
          <w:szCs w:val="28"/>
        </w:rPr>
        <w:t>jelentéséből.</w:t>
      </w:r>
    </w:p>
    <w:p w:rsidR="00BD27E0" w:rsidRDefault="00BD27E0" w:rsidP="00645232">
      <w:pPr>
        <w:rPr>
          <w:rFonts w:ascii="Times New Roman" w:hAnsi="Times New Roman" w:cs="Times New Roman"/>
          <w:sz w:val="28"/>
          <w:szCs w:val="28"/>
        </w:rPr>
      </w:pPr>
    </w:p>
    <w:p w:rsidR="00CB4161" w:rsidRDefault="00CB4161" w:rsidP="00315D6E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Az </w:t>
      </w:r>
      <w:r w:rsidRPr="00315D6E">
        <w:rPr>
          <w:rFonts w:ascii="Times New Roman" w:hAnsi="Times New Roman" w:cs="Times New Roman"/>
          <w:b/>
          <w:sz w:val="28"/>
          <w:szCs w:val="28"/>
        </w:rPr>
        <w:t xml:space="preserve">1941. évi </w:t>
      </w:r>
      <w:r w:rsidR="00315D6E" w:rsidRPr="00315D6E">
        <w:rPr>
          <w:rFonts w:ascii="Times New Roman" w:hAnsi="Times New Roman" w:cs="Times New Roman"/>
          <w:b/>
          <w:sz w:val="28"/>
          <w:szCs w:val="28"/>
        </w:rPr>
        <w:t xml:space="preserve">Szőlő </w:t>
      </w:r>
      <w:r w:rsidRPr="00315D6E">
        <w:rPr>
          <w:rFonts w:ascii="Times New Roman" w:hAnsi="Times New Roman" w:cs="Times New Roman"/>
          <w:b/>
          <w:sz w:val="28"/>
          <w:szCs w:val="28"/>
        </w:rPr>
        <w:t>Must</w:t>
      </w:r>
      <w:r w:rsidR="00315D6E" w:rsidRPr="00315D6E">
        <w:rPr>
          <w:rFonts w:ascii="Times New Roman" w:hAnsi="Times New Roman" w:cs="Times New Roman"/>
          <w:b/>
          <w:sz w:val="28"/>
          <w:szCs w:val="28"/>
        </w:rPr>
        <w:t xml:space="preserve"> Bor Naptár</w:t>
      </w:r>
      <w:r w:rsidR="00630532">
        <w:rPr>
          <w:rFonts w:ascii="Times New Roman" w:hAnsi="Times New Roman" w:cs="Times New Roman"/>
          <w:b/>
          <w:sz w:val="28"/>
          <w:szCs w:val="28"/>
        </w:rPr>
        <w:t>ban</w:t>
      </w:r>
      <w:r w:rsidR="00315D6E" w:rsidRPr="00315D6E">
        <w:rPr>
          <w:rFonts w:ascii="Times New Roman" w:hAnsi="Times New Roman" w:cs="Times New Roman"/>
          <w:b/>
          <w:sz w:val="28"/>
          <w:szCs w:val="28"/>
        </w:rPr>
        <w:t xml:space="preserve">  </w:t>
      </w:r>
      <w:r w:rsidR="00630532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="00630532">
        <w:rPr>
          <w:rFonts w:ascii="Times New Roman" w:hAnsi="Times New Roman" w:cs="Times New Roman"/>
          <w:b/>
          <w:sz w:val="28"/>
          <w:szCs w:val="28"/>
        </w:rPr>
        <w:t>Dicenty</w:t>
      </w:r>
      <w:proofErr w:type="spellEnd"/>
      <w:r w:rsidR="00630532">
        <w:rPr>
          <w:rFonts w:ascii="Times New Roman" w:hAnsi="Times New Roman" w:cs="Times New Roman"/>
          <w:b/>
          <w:sz w:val="28"/>
          <w:szCs w:val="28"/>
        </w:rPr>
        <w:t xml:space="preserve"> Dezső </w:t>
      </w:r>
      <w:r w:rsidR="00315D6E">
        <w:rPr>
          <w:rFonts w:ascii="Times New Roman" w:hAnsi="Times New Roman" w:cs="Times New Roman"/>
          <w:sz w:val="28"/>
          <w:szCs w:val="28"/>
        </w:rPr>
        <w:t>„</w:t>
      </w:r>
      <w:proofErr w:type="gramStart"/>
      <w:r w:rsidR="00315D6E">
        <w:rPr>
          <w:rFonts w:ascii="Times New Roman" w:hAnsi="Times New Roman" w:cs="Times New Roman"/>
          <w:sz w:val="28"/>
          <w:szCs w:val="28"/>
        </w:rPr>
        <w:t>A</w:t>
      </w:r>
      <w:proofErr w:type="gramEnd"/>
      <w:r w:rsidR="00315D6E">
        <w:rPr>
          <w:rFonts w:ascii="Times New Roman" w:hAnsi="Times New Roman" w:cs="Times New Roman"/>
          <w:sz w:val="28"/>
          <w:szCs w:val="28"/>
        </w:rPr>
        <w:t xml:space="preserve"> bor a táplálkozásból eredő betegségeknek étrendjében” címmel kivonatot közöl </w:t>
      </w:r>
      <w:r w:rsidR="00315D6E" w:rsidRPr="00630532">
        <w:rPr>
          <w:rFonts w:ascii="Times New Roman" w:hAnsi="Times New Roman" w:cs="Times New Roman"/>
          <w:b/>
          <w:sz w:val="28"/>
          <w:szCs w:val="28"/>
        </w:rPr>
        <w:t xml:space="preserve">E. </w:t>
      </w:r>
      <w:proofErr w:type="spellStart"/>
      <w:r w:rsidR="00315D6E" w:rsidRPr="00630532">
        <w:rPr>
          <w:rFonts w:ascii="Times New Roman" w:hAnsi="Times New Roman" w:cs="Times New Roman"/>
          <w:b/>
          <w:sz w:val="28"/>
          <w:szCs w:val="28"/>
        </w:rPr>
        <w:t>Weissenbach</w:t>
      </w:r>
      <w:proofErr w:type="spellEnd"/>
      <w:r w:rsidR="00315D6E" w:rsidRPr="00630532">
        <w:rPr>
          <w:rFonts w:ascii="Times New Roman" w:hAnsi="Times New Roman" w:cs="Times New Roman"/>
          <w:b/>
          <w:sz w:val="28"/>
          <w:szCs w:val="28"/>
        </w:rPr>
        <w:t xml:space="preserve">, G. </w:t>
      </w:r>
      <w:proofErr w:type="spellStart"/>
      <w:r w:rsidR="00315D6E" w:rsidRPr="00630532">
        <w:rPr>
          <w:rFonts w:ascii="Times New Roman" w:hAnsi="Times New Roman" w:cs="Times New Roman"/>
          <w:b/>
          <w:sz w:val="28"/>
          <w:szCs w:val="28"/>
        </w:rPr>
        <w:t>Dreifuss</w:t>
      </w:r>
      <w:proofErr w:type="spellEnd"/>
      <w:r w:rsidR="00315D6E" w:rsidRPr="00630532">
        <w:rPr>
          <w:rFonts w:ascii="Times New Roman" w:hAnsi="Times New Roman" w:cs="Times New Roman"/>
          <w:b/>
          <w:sz w:val="28"/>
          <w:szCs w:val="28"/>
        </w:rPr>
        <w:t xml:space="preserve"> és J. </w:t>
      </w:r>
      <w:proofErr w:type="spellStart"/>
      <w:r w:rsidR="00315D6E" w:rsidRPr="00630532">
        <w:rPr>
          <w:rFonts w:ascii="Times New Roman" w:hAnsi="Times New Roman" w:cs="Times New Roman"/>
          <w:b/>
          <w:sz w:val="28"/>
          <w:szCs w:val="28"/>
        </w:rPr>
        <w:t>Liévre</w:t>
      </w:r>
      <w:proofErr w:type="spellEnd"/>
      <w:r w:rsidR="00315D6E">
        <w:rPr>
          <w:rFonts w:ascii="Times New Roman" w:hAnsi="Times New Roman" w:cs="Times New Roman"/>
          <w:sz w:val="28"/>
          <w:szCs w:val="28"/>
        </w:rPr>
        <w:t xml:space="preserve"> párizsi orvosoknak a </w:t>
      </w:r>
      <w:proofErr w:type="spellStart"/>
      <w:proofErr w:type="gramStart"/>
      <w:r w:rsidR="00315D6E">
        <w:rPr>
          <w:rFonts w:ascii="Times New Roman" w:hAnsi="Times New Roman" w:cs="Times New Roman"/>
          <w:sz w:val="28"/>
          <w:szCs w:val="28"/>
        </w:rPr>
        <w:t>lausannei</w:t>
      </w:r>
      <w:proofErr w:type="spellEnd"/>
      <w:r w:rsidR="00315D6E">
        <w:rPr>
          <w:rFonts w:ascii="Times New Roman" w:hAnsi="Times New Roman" w:cs="Times New Roman"/>
          <w:sz w:val="28"/>
          <w:szCs w:val="28"/>
        </w:rPr>
        <w:t xml:space="preserve">  nemzetközi</w:t>
      </w:r>
      <w:proofErr w:type="gramEnd"/>
      <w:r w:rsidR="00315D6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15D6E">
        <w:rPr>
          <w:rFonts w:ascii="Times New Roman" w:hAnsi="Times New Roman" w:cs="Times New Roman"/>
          <w:sz w:val="28"/>
          <w:szCs w:val="28"/>
        </w:rPr>
        <w:t>congressuson</w:t>
      </w:r>
      <w:proofErr w:type="spellEnd"/>
      <w:r w:rsidR="00315D6E">
        <w:rPr>
          <w:rFonts w:ascii="Times New Roman" w:hAnsi="Times New Roman" w:cs="Times New Roman"/>
          <w:sz w:val="28"/>
          <w:szCs w:val="28"/>
        </w:rPr>
        <w:t xml:space="preserve"> előterjesztett  „rapport </w:t>
      </w:r>
      <w:proofErr w:type="spellStart"/>
      <w:r w:rsidR="00315D6E">
        <w:rPr>
          <w:rFonts w:ascii="Times New Roman" w:hAnsi="Times New Roman" w:cs="Times New Roman"/>
          <w:sz w:val="28"/>
          <w:szCs w:val="28"/>
        </w:rPr>
        <w:t>général</w:t>
      </w:r>
      <w:proofErr w:type="spellEnd"/>
      <w:r w:rsidR="00315D6E">
        <w:rPr>
          <w:rFonts w:ascii="Times New Roman" w:hAnsi="Times New Roman" w:cs="Times New Roman"/>
          <w:sz w:val="28"/>
          <w:szCs w:val="28"/>
        </w:rPr>
        <w:t>” –</w:t>
      </w:r>
      <w:proofErr w:type="spellStart"/>
      <w:r w:rsidR="00315D6E">
        <w:rPr>
          <w:rFonts w:ascii="Times New Roman" w:hAnsi="Times New Roman" w:cs="Times New Roman"/>
          <w:sz w:val="28"/>
          <w:szCs w:val="28"/>
        </w:rPr>
        <w:t>jából</w:t>
      </w:r>
      <w:proofErr w:type="spellEnd"/>
      <w:r w:rsidR="00315D6E">
        <w:rPr>
          <w:rFonts w:ascii="Times New Roman" w:hAnsi="Times New Roman" w:cs="Times New Roman"/>
          <w:sz w:val="28"/>
          <w:szCs w:val="28"/>
        </w:rPr>
        <w:t>. Az elhízás szempontjából csak a magas alkohol és cukortartalmú borok fogyasztását kell kerülni.</w:t>
      </w:r>
      <w:r w:rsidR="007F2945">
        <w:rPr>
          <w:rFonts w:ascii="Times New Roman" w:hAnsi="Times New Roman" w:cs="Times New Roman"/>
          <w:sz w:val="28"/>
          <w:szCs w:val="28"/>
        </w:rPr>
        <w:t xml:space="preserve"> A száraz 9-12 v/</w:t>
      </w:r>
      <w:proofErr w:type="spellStart"/>
      <w:r w:rsidR="007F2945">
        <w:rPr>
          <w:rFonts w:ascii="Times New Roman" w:hAnsi="Times New Roman" w:cs="Times New Roman"/>
          <w:sz w:val="28"/>
          <w:szCs w:val="28"/>
        </w:rPr>
        <w:t>v%</w:t>
      </w:r>
      <w:proofErr w:type="spellEnd"/>
      <w:r w:rsidR="007F2945">
        <w:rPr>
          <w:rFonts w:ascii="Times New Roman" w:hAnsi="Times New Roman" w:cs="Times New Roman"/>
          <w:sz w:val="28"/>
          <w:szCs w:val="28"/>
        </w:rPr>
        <w:t xml:space="preserve"> alkoholtartalmú borokat nem tekinti veszélyesnek.  </w:t>
      </w:r>
      <w:proofErr w:type="spellStart"/>
      <w:r w:rsidR="007F2945">
        <w:rPr>
          <w:rFonts w:ascii="Times New Roman" w:hAnsi="Times New Roman" w:cs="Times New Roman"/>
          <w:sz w:val="28"/>
          <w:szCs w:val="28"/>
        </w:rPr>
        <w:t>Gaubert</w:t>
      </w:r>
      <w:proofErr w:type="spellEnd"/>
      <w:r w:rsidR="007F2945">
        <w:rPr>
          <w:rFonts w:ascii="Times New Roman" w:hAnsi="Times New Roman" w:cs="Times New Roman"/>
          <w:sz w:val="28"/>
          <w:szCs w:val="28"/>
        </w:rPr>
        <w:t xml:space="preserve"> szerint az idegrendszerre gyakorolt </w:t>
      </w:r>
      <w:r w:rsidR="00630532">
        <w:rPr>
          <w:rFonts w:ascii="Times New Roman" w:hAnsi="Times New Roman" w:cs="Times New Roman"/>
          <w:sz w:val="28"/>
          <w:szCs w:val="28"/>
        </w:rPr>
        <w:t xml:space="preserve">hatása </w:t>
      </w:r>
      <w:r w:rsidR="007F2945">
        <w:rPr>
          <w:rFonts w:ascii="Times New Roman" w:hAnsi="Times New Roman" w:cs="Times New Roman"/>
          <w:sz w:val="28"/>
          <w:szCs w:val="28"/>
        </w:rPr>
        <w:t xml:space="preserve">a fehér </w:t>
      </w:r>
      <w:proofErr w:type="gramStart"/>
      <w:r w:rsidR="007F2945">
        <w:rPr>
          <w:rFonts w:ascii="Times New Roman" w:hAnsi="Times New Roman" w:cs="Times New Roman"/>
          <w:sz w:val="28"/>
          <w:szCs w:val="28"/>
        </w:rPr>
        <w:t>bornak  gyorsabb</w:t>
      </w:r>
      <w:proofErr w:type="gramEnd"/>
      <w:r w:rsidR="007F2945">
        <w:rPr>
          <w:rFonts w:ascii="Times New Roman" w:hAnsi="Times New Roman" w:cs="Times New Roman"/>
          <w:sz w:val="28"/>
          <w:szCs w:val="28"/>
        </w:rPr>
        <w:t xml:space="preserve"> és erőteljesebb, a vörös bornak lassú és gyengébb. Idegesebb szervezetű egyénnek </w:t>
      </w:r>
      <w:r w:rsidR="007F2945">
        <w:rPr>
          <w:rFonts w:ascii="Times New Roman" w:hAnsi="Times New Roman" w:cs="Times New Roman"/>
          <w:sz w:val="28"/>
          <w:szCs w:val="28"/>
        </w:rPr>
        <w:lastRenderedPageBreak/>
        <w:t xml:space="preserve">vörös bort, lustább idegzetűnek fehérbot ajánl. A bor legfőbb értékének a </w:t>
      </w:r>
      <w:proofErr w:type="gramStart"/>
      <w:r w:rsidR="007F2945">
        <w:rPr>
          <w:rFonts w:ascii="Times New Roman" w:hAnsi="Times New Roman" w:cs="Times New Roman"/>
          <w:sz w:val="28"/>
          <w:szCs w:val="28"/>
        </w:rPr>
        <w:t>cukorbetegség  kezelésében</w:t>
      </w:r>
      <w:proofErr w:type="gramEnd"/>
      <w:r w:rsidR="007F2945">
        <w:rPr>
          <w:rFonts w:ascii="Times New Roman" w:hAnsi="Times New Roman" w:cs="Times New Roman"/>
          <w:sz w:val="28"/>
          <w:szCs w:val="28"/>
        </w:rPr>
        <w:t xml:space="preserve"> játszott szerepét tartják. Véleményük szerint „a bor a cukorbajos kenyere”.  A bort az acidózis kezelésére ajánlják. Bár az inzulin felfedezése teljesen átalakította a fogyást előidéző cukorbaj </w:t>
      </w:r>
      <w:proofErr w:type="gramStart"/>
      <w:r w:rsidR="007F2945">
        <w:rPr>
          <w:rFonts w:ascii="Times New Roman" w:hAnsi="Times New Roman" w:cs="Times New Roman"/>
          <w:sz w:val="28"/>
          <w:szCs w:val="28"/>
        </w:rPr>
        <w:t>kórjóslatát</w:t>
      </w:r>
      <w:proofErr w:type="gramEnd"/>
      <w:r w:rsidR="007F2945">
        <w:rPr>
          <w:rFonts w:ascii="Times New Roman" w:hAnsi="Times New Roman" w:cs="Times New Roman"/>
          <w:sz w:val="28"/>
          <w:szCs w:val="28"/>
        </w:rPr>
        <w:t xml:space="preserve"> a bort nem vetette el.</w:t>
      </w:r>
    </w:p>
    <w:p w:rsidR="00630532" w:rsidRDefault="007F2945" w:rsidP="00315D6E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Megítélésük szerint fontos szerepe van a bornak az idült ízületi gyulladásos</w:t>
      </w:r>
      <w:r w:rsidR="00630532">
        <w:rPr>
          <w:rFonts w:ascii="Times New Roman" w:hAnsi="Times New Roman" w:cs="Times New Roman"/>
          <w:sz w:val="28"/>
          <w:szCs w:val="28"/>
        </w:rPr>
        <w:t xml:space="preserve"> bajoknál alkalmazandó étrendeknél. Krónikus reuma esetén ajánlott az étkezések keretében napi 3-6 dl bor tisztán vagy vízzel higított formában való elfogyasztása. Az orvosnak ismernie kell a különböző borok élettani és gyógyászati hatásait.</w:t>
      </w:r>
    </w:p>
    <w:p w:rsidR="00BA0D52" w:rsidRDefault="00630532" w:rsidP="00D179BD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A francia szerzők a következő gondolatokkal zárják jelentésüket: „Az elmondottak után kérdeznünk kell, hogy a tényeket eléggé elfogulatlanul és magas szempontból vizsgáltuk-e? Orvosok vagyunk, de egyszersmind </w:t>
      </w:r>
      <w:proofErr w:type="gramStart"/>
      <w:r>
        <w:rPr>
          <w:rFonts w:ascii="Times New Roman" w:hAnsi="Times New Roman" w:cs="Times New Roman"/>
          <w:sz w:val="28"/>
          <w:szCs w:val="28"/>
        </w:rPr>
        <w:t>emberek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és mint ilyenek alanyai a tudatalatti befolyásoknak, amelyek bennünket arra ösztökélnek, hogy felfogásunkkal megegyezően ítéljünk. Bátran kimondjuk: mi </w:t>
      </w:r>
      <w:r w:rsidR="00D179BD">
        <w:rPr>
          <w:rFonts w:ascii="Times New Roman" w:hAnsi="Times New Roman" w:cs="Times New Roman"/>
          <w:sz w:val="28"/>
          <w:szCs w:val="28"/>
        </w:rPr>
        <w:t>borivók vagyunk, telve jóindulattal kedvenc italunk iránt, mindazonáltal kényszerítjük magunka</w:t>
      </w:r>
      <w:r w:rsidR="00917546">
        <w:rPr>
          <w:rFonts w:ascii="Times New Roman" w:hAnsi="Times New Roman" w:cs="Times New Roman"/>
          <w:sz w:val="28"/>
          <w:szCs w:val="28"/>
        </w:rPr>
        <w:t xml:space="preserve">t, hogy csak visszavonhatatlan </w:t>
      </w:r>
      <w:r w:rsidR="00D179BD">
        <w:rPr>
          <w:rFonts w:ascii="Times New Roman" w:hAnsi="Times New Roman" w:cs="Times New Roman"/>
          <w:sz w:val="28"/>
          <w:szCs w:val="28"/>
        </w:rPr>
        <w:t>igazságokat hirdessünk.</w:t>
      </w:r>
    </w:p>
    <w:p w:rsidR="00D179BD" w:rsidRDefault="00D179BD" w:rsidP="00D179BD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Természetesen nem mondjuk, hogy bor nélkül nincs szellem, nincs egészség, nincs szépség és nemes cselekedet. Sőt azt sem mondjuk, hogy a bor nem idézhet elő iszákosságot, bár az alkoholizmusnak ez a fajtája ritka. Egyáltalában minden, ami túlságba megy káros.</w:t>
      </w:r>
    </w:p>
    <w:p w:rsidR="00D179BD" w:rsidRDefault="00D179BD" w:rsidP="00D179BD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Mindent egybevetve, jogosultnak tartjuk, hogy a bort</w:t>
      </w:r>
      <w:r w:rsidR="00884E6B">
        <w:rPr>
          <w:rFonts w:ascii="Times New Roman" w:hAnsi="Times New Roman" w:cs="Times New Roman"/>
          <w:sz w:val="28"/>
          <w:szCs w:val="28"/>
        </w:rPr>
        <w:t>,</w:t>
      </w:r>
      <w:r>
        <w:rPr>
          <w:rFonts w:ascii="Times New Roman" w:hAnsi="Times New Roman" w:cs="Times New Roman"/>
          <w:sz w:val="28"/>
          <w:szCs w:val="28"/>
        </w:rPr>
        <w:t xml:space="preserve"> mint az iszákosság ellenszerét </w:t>
      </w:r>
      <w:proofErr w:type="gramStart"/>
      <w:r>
        <w:rPr>
          <w:rFonts w:ascii="Times New Roman" w:hAnsi="Times New Roman" w:cs="Times New Roman"/>
          <w:sz w:val="28"/>
          <w:szCs w:val="28"/>
        </w:rPr>
        <w:t>ajánljuk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és nem tudjuk elégszer elismételni, hogy mi vagyunk a legádázabb ellenségei az alkoholizmusnak, ennek az emberiséget elsorvasztó , veszedelmes bajnak.</w:t>
      </w:r>
    </w:p>
    <w:p w:rsidR="00D179BD" w:rsidRDefault="00D179BD" w:rsidP="00D179BD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Végső </w:t>
      </w:r>
      <w:proofErr w:type="gramStart"/>
      <w:r>
        <w:rPr>
          <w:rFonts w:ascii="Times New Roman" w:hAnsi="Times New Roman" w:cs="Times New Roman"/>
          <w:sz w:val="28"/>
          <w:szCs w:val="28"/>
        </w:rPr>
        <w:t>következtetésünk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íme ez: „ A bor hasznos, kellemes és ártalmatlan ital. Ezt már az évezredek bebizonyították. Az orvos tehát fel van hatalmazva arra, hogy annak fogyasztását ajánlja.</w:t>
      </w:r>
    </w:p>
    <w:p w:rsidR="00C076A6" w:rsidRDefault="00C076A6" w:rsidP="00645232">
      <w:pPr>
        <w:rPr>
          <w:rFonts w:ascii="Times New Roman" w:hAnsi="Times New Roman" w:cs="Times New Roman"/>
          <w:b/>
          <w:sz w:val="28"/>
          <w:szCs w:val="28"/>
        </w:rPr>
      </w:pPr>
    </w:p>
    <w:p w:rsidR="00645232" w:rsidRDefault="00687B3E" w:rsidP="00416D4A">
      <w:pPr>
        <w:rPr>
          <w:rFonts w:ascii="Times New Roman" w:hAnsi="Times New Roman" w:cs="Times New Roman"/>
          <w:sz w:val="28"/>
          <w:szCs w:val="28"/>
        </w:rPr>
      </w:pPr>
      <w:r w:rsidRPr="00687B3E">
        <w:rPr>
          <w:rFonts w:ascii="Times New Roman" w:hAnsi="Times New Roman" w:cs="Times New Roman"/>
          <w:b/>
          <w:sz w:val="28"/>
          <w:szCs w:val="28"/>
        </w:rPr>
        <w:t>Magyar gyógyszerkönyv</w:t>
      </w:r>
      <w:r>
        <w:rPr>
          <w:rFonts w:ascii="Times New Roman" w:hAnsi="Times New Roman" w:cs="Times New Roman"/>
          <w:sz w:val="28"/>
          <w:szCs w:val="28"/>
        </w:rPr>
        <w:t xml:space="preserve"> 1950-ig a v</w:t>
      </w:r>
      <w:r w:rsidR="00645232">
        <w:rPr>
          <w:rFonts w:ascii="Times New Roman" w:hAnsi="Times New Roman" w:cs="Times New Roman"/>
          <w:sz w:val="28"/>
          <w:szCs w:val="28"/>
        </w:rPr>
        <w:t xml:space="preserve">asbor </w:t>
      </w:r>
      <w:r>
        <w:rPr>
          <w:rFonts w:ascii="Times New Roman" w:hAnsi="Times New Roman" w:cs="Times New Roman"/>
          <w:sz w:val="28"/>
          <w:szCs w:val="28"/>
        </w:rPr>
        <w:t xml:space="preserve">mellett a </w:t>
      </w:r>
      <w:proofErr w:type="spellStart"/>
      <w:r w:rsidR="00645232">
        <w:rPr>
          <w:rFonts w:ascii="Times New Roman" w:hAnsi="Times New Roman" w:cs="Times New Roman"/>
          <w:sz w:val="28"/>
          <w:szCs w:val="28"/>
        </w:rPr>
        <w:t>VinumTokajessePassum</w:t>
      </w:r>
      <w:r>
        <w:rPr>
          <w:rFonts w:ascii="Times New Roman" w:hAnsi="Times New Roman" w:cs="Times New Roman"/>
          <w:sz w:val="28"/>
          <w:szCs w:val="28"/>
        </w:rPr>
        <w:t>-ot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is felsorolja</w:t>
      </w:r>
    </w:p>
    <w:p w:rsidR="00645232" w:rsidRPr="00C076A6" w:rsidRDefault="00687B3E" w:rsidP="00645232">
      <w:pPr>
        <w:rPr>
          <w:rFonts w:ascii="Times New Roman" w:hAnsi="Times New Roman" w:cs="Times New Roman"/>
          <w:b/>
          <w:sz w:val="28"/>
          <w:szCs w:val="28"/>
        </w:rPr>
      </w:pPr>
      <w:r w:rsidRPr="00C076A6">
        <w:rPr>
          <w:rFonts w:ascii="Times New Roman" w:hAnsi="Times New Roman" w:cs="Times New Roman"/>
          <w:b/>
          <w:sz w:val="28"/>
          <w:szCs w:val="28"/>
        </w:rPr>
        <w:t>Népi a</w:t>
      </w:r>
      <w:r w:rsidR="00645232" w:rsidRPr="00C076A6">
        <w:rPr>
          <w:rFonts w:ascii="Times New Roman" w:hAnsi="Times New Roman" w:cs="Times New Roman"/>
          <w:b/>
          <w:sz w:val="28"/>
          <w:szCs w:val="28"/>
        </w:rPr>
        <w:t xml:space="preserve">jánlások magyar borokra </w:t>
      </w:r>
    </w:p>
    <w:p w:rsidR="00645232" w:rsidRPr="00687B3E" w:rsidRDefault="00645232" w:rsidP="00416D4A">
      <w:pPr>
        <w:pStyle w:val="Listaszerbekezds"/>
        <w:numPr>
          <w:ilvl w:val="0"/>
          <w:numId w:val="2"/>
        </w:numPr>
        <w:ind w:left="426" w:right="454"/>
        <w:rPr>
          <w:rFonts w:ascii="Times New Roman" w:hAnsi="Times New Roman" w:cs="Times New Roman"/>
          <w:sz w:val="28"/>
          <w:szCs w:val="28"/>
        </w:rPr>
      </w:pPr>
      <w:r w:rsidRPr="00687B3E">
        <w:rPr>
          <w:rFonts w:ascii="Times New Roman" w:hAnsi="Times New Roman" w:cs="Times New Roman"/>
          <w:sz w:val="28"/>
          <w:szCs w:val="28"/>
        </w:rPr>
        <w:t>édes, erős móri – szülő nőknek</w:t>
      </w:r>
    </w:p>
    <w:p w:rsidR="00645232" w:rsidRPr="00687B3E" w:rsidRDefault="00645232" w:rsidP="00416D4A">
      <w:pPr>
        <w:pStyle w:val="Listaszerbekezds"/>
        <w:numPr>
          <w:ilvl w:val="0"/>
          <w:numId w:val="2"/>
        </w:numPr>
        <w:ind w:left="426" w:right="454"/>
        <w:rPr>
          <w:rFonts w:ascii="Times New Roman" w:hAnsi="Times New Roman" w:cs="Times New Roman"/>
          <w:sz w:val="28"/>
          <w:szCs w:val="28"/>
        </w:rPr>
      </w:pPr>
      <w:r w:rsidRPr="00687B3E">
        <w:rPr>
          <w:rFonts w:ascii="Times New Roman" w:hAnsi="Times New Roman" w:cs="Times New Roman"/>
          <w:sz w:val="28"/>
          <w:szCs w:val="28"/>
        </w:rPr>
        <w:lastRenderedPageBreak/>
        <w:t>egri vörös - emésztési zavarok, hasmenés</w:t>
      </w:r>
    </w:p>
    <w:p w:rsidR="00645232" w:rsidRPr="00687B3E" w:rsidRDefault="00645232" w:rsidP="00416D4A">
      <w:pPr>
        <w:pStyle w:val="Listaszerbekezds"/>
        <w:numPr>
          <w:ilvl w:val="0"/>
          <w:numId w:val="2"/>
        </w:numPr>
        <w:ind w:left="426" w:right="454"/>
        <w:rPr>
          <w:rFonts w:ascii="Times New Roman" w:hAnsi="Times New Roman" w:cs="Times New Roman"/>
          <w:sz w:val="28"/>
          <w:szCs w:val="28"/>
        </w:rPr>
      </w:pPr>
      <w:r w:rsidRPr="00687B3E">
        <w:rPr>
          <w:rFonts w:ascii="Times New Roman" w:hAnsi="Times New Roman" w:cs="Times New Roman"/>
          <w:sz w:val="28"/>
          <w:szCs w:val="28"/>
        </w:rPr>
        <w:t>tokaji – roborálás, hideglelés és felfázás ellen</w:t>
      </w:r>
    </w:p>
    <w:p w:rsidR="00645232" w:rsidRPr="00687B3E" w:rsidRDefault="00645232" w:rsidP="00416D4A">
      <w:pPr>
        <w:pStyle w:val="Listaszerbekezds"/>
        <w:numPr>
          <w:ilvl w:val="0"/>
          <w:numId w:val="2"/>
        </w:numPr>
        <w:ind w:left="426" w:right="454"/>
        <w:rPr>
          <w:rFonts w:ascii="Times New Roman" w:hAnsi="Times New Roman" w:cs="Times New Roman"/>
          <w:sz w:val="28"/>
          <w:szCs w:val="28"/>
        </w:rPr>
      </w:pPr>
      <w:r w:rsidRPr="00687B3E">
        <w:rPr>
          <w:rFonts w:ascii="Times New Roman" w:hAnsi="Times New Roman" w:cs="Times New Roman"/>
          <w:sz w:val="28"/>
          <w:szCs w:val="28"/>
        </w:rPr>
        <w:t xml:space="preserve">badacsonyi - szívgyengeség keringési zavarok </w:t>
      </w:r>
      <w:r w:rsidRPr="00687B3E">
        <w:rPr>
          <w:rFonts w:ascii="Times New Roman" w:hAnsi="Times New Roman" w:cs="Times New Roman"/>
          <w:sz w:val="28"/>
          <w:szCs w:val="28"/>
        </w:rPr>
        <w:tab/>
        <w:t xml:space="preserve">kéknyelű </w:t>
      </w:r>
      <w:proofErr w:type="spellStart"/>
      <w:r w:rsidRPr="00687B3E">
        <w:rPr>
          <w:rFonts w:ascii="Times New Roman" w:hAnsi="Times New Roman" w:cs="Times New Roman"/>
          <w:sz w:val="28"/>
          <w:szCs w:val="28"/>
        </w:rPr>
        <w:t>shikimi</w:t>
      </w:r>
      <w:proofErr w:type="spellEnd"/>
      <w:r w:rsidRPr="00687B3E">
        <w:rPr>
          <w:rFonts w:ascii="Times New Roman" w:hAnsi="Times New Roman" w:cs="Times New Roman"/>
          <w:sz w:val="28"/>
          <w:szCs w:val="28"/>
        </w:rPr>
        <w:t xml:space="preserve"> sav</w:t>
      </w:r>
    </w:p>
    <w:p w:rsidR="00645232" w:rsidRPr="00687B3E" w:rsidRDefault="00645232" w:rsidP="00416D4A">
      <w:pPr>
        <w:pStyle w:val="Listaszerbekezds"/>
        <w:numPr>
          <w:ilvl w:val="0"/>
          <w:numId w:val="2"/>
        </w:numPr>
        <w:ind w:left="426" w:right="454"/>
        <w:rPr>
          <w:rFonts w:ascii="Times New Roman" w:hAnsi="Times New Roman" w:cs="Times New Roman"/>
          <w:sz w:val="28"/>
          <w:szCs w:val="28"/>
        </w:rPr>
      </w:pPr>
      <w:r w:rsidRPr="00687B3E">
        <w:rPr>
          <w:rFonts w:ascii="Times New Roman" w:hAnsi="Times New Roman" w:cs="Times New Roman"/>
          <w:sz w:val="28"/>
          <w:szCs w:val="28"/>
        </w:rPr>
        <w:t>szekszárdi - vérképzés, gondolatok serkentése</w:t>
      </w:r>
    </w:p>
    <w:p w:rsidR="00645232" w:rsidRDefault="00645232" w:rsidP="00416D4A">
      <w:pPr>
        <w:pStyle w:val="Listaszerbekezds"/>
        <w:numPr>
          <w:ilvl w:val="0"/>
          <w:numId w:val="2"/>
        </w:numPr>
        <w:ind w:left="426" w:right="454"/>
        <w:rPr>
          <w:rFonts w:ascii="Times New Roman" w:hAnsi="Times New Roman" w:cs="Times New Roman"/>
          <w:sz w:val="28"/>
          <w:szCs w:val="28"/>
        </w:rPr>
      </w:pPr>
      <w:r w:rsidRPr="00687B3E">
        <w:rPr>
          <w:rFonts w:ascii="Times New Roman" w:hAnsi="Times New Roman" w:cs="Times New Roman"/>
          <w:sz w:val="28"/>
          <w:szCs w:val="28"/>
        </w:rPr>
        <w:t xml:space="preserve">somlói - élethosszabbítás, </w:t>
      </w:r>
      <w:proofErr w:type="gramStart"/>
      <w:r w:rsidRPr="00687B3E">
        <w:rPr>
          <w:rFonts w:ascii="Times New Roman" w:hAnsi="Times New Roman" w:cs="Times New Roman"/>
          <w:sz w:val="28"/>
          <w:szCs w:val="28"/>
        </w:rPr>
        <w:t>fiú gyermek</w:t>
      </w:r>
      <w:proofErr w:type="gramEnd"/>
    </w:p>
    <w:p w:rsidR="0002269B" w:rsidRDefault="0002269B" w:rsidP="00C076A6">
      <w:pPr>
        <w:rPr>
          <w:rFonts w:ascii="Times New Roman" w:hAnsi="Times New Roman" w:cs="Times New Roman"/>
          <w:sz w:val="28"/>
          <w:szCs w:val="28"/>
        </w:rPr>
      </w:pPr>
    </w:p>
    <w:p w:rsidR="0002269B" w:rsidRPr="0002269B" w:rsidRDefault="0002269B" w:rsidP="0002269B">
      <w:pPr>
        <w:jc w:val="center"/>
        <w:rPr>
          <w:rFonts w:ascii="Times New Roman" w:hAnsi="Times New Roman" w:cs="Times New Roman"/>
          <w:b/>
          <w:sz w:val="32"/>
          <w:szCs w:val="32"/>
        </w:rPr>
      </w:pPr>
      <w:r w:rsidRPr="0002269B">
        <w:rPr>
          <w:rFonts w:ascii="Times New Roman" w:hAnsi="Times New Roman" w:cs="Times New Roman"/>
          <w:b/>
          <w:sz w:val="32"/>
          <w:szCs w:val="32"/>
        </w:rPr>
        <w:t>Szemelvények az egészség és bor tudományos megítélésű kapcsolatrendszeréből</w:t>
      </w:r>
      <w:r>
        <w:rPr>
          <w:rFonts w:ascii="Times New Roman" w:hAnsi="Times New Roman" w:cs="Times New Roman"/>
          <w:b/>
          <w:sz w:val="32"/>
          <w:szCs w:val="32"/>
        </w:rPr>
        <w:t xml:space="preserve"> a XX. század közepétől napjainkig</w:t>
      </w:r>
    </w:p>
    <w:p w:rsidR="0002269B" w:rsidRDefault="0002269B" w:rsidP="00735F37">
      <w:pPr>
        <w:jc w:val="both"/>
        <w:rPr>
          <w:rFonts w:ascii="Times New Roman" w:hAnsi="Times New Roman" w:cs="Times New Roman"/>
          <w:iCs/>
          <w:color w:val="262626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A tématerület szempontjából az elmúlt 60 év </w:t>
      </w:r>
      <w:r w:rsidR="007A2E85">
        <w:rPr>
          <w:rFonts w:ascii="Times New Roman" w:hAnsi="Times New Roman" w:cs="Times New Roman"/>
          <w:sz w:val="28"/>
          <w:szCs w:val="28"/>
        </w:rPr>
        <w:t xml:space="preserve">egyik legnagyobb vitát kiváltó </w:t>
      </w:r>
      <w:r>
        <w:rPr>
          <w:rFonts w:ascii="Times New Roman" w:hAnsi="Times New Roman" w:cs="Times New Roman"/>
          <w:sz w:val="28"/>
          <w:szCs w:val="28"/>
        </w:rPr>
        <w:t xml:space="preserve">közleménye a </w:t>
      </w:r>
      <w:r w:rsidR="00735F37">
        <w:rPr>
          <w:rFonts w:ascii="Times New Roman" w:hAnsi="Times New Roman" w:cs="Times New Roman"/>
          <w:sz w:val="28"/>
          <w:szCs w:val="28"/>
        </w:rPr>
        <w:t>„</w:t>
      </w:r>
      <w:r>
        <w:rPr>
          <w:rFonts w:ascii="Times New Roman" w:hAnsi="Times New Roman" w:cs="Times New Roman"/>
          <w:sz w:val="28"/>
          <w:szCs w:val="28"/>
        </w:rPr>
        <w:t>francia paradoxon</w:t>
      </w:r>
      <w:r w:rsidR="00735F37">
        <w:rPr>
          <w:rFonts w:ascii="Times New Roman" w:hAnsi="Times New Roman" w:cs="Times New Roman"/>
          <w:sz w:val="28"/>
          <w:szCs w:val="28"/>
        </w:rPr>
        <w:t>”</w:t>
      </w:r>
      <w:r>
        <w:rPr>
          <w:rFonts w:ascii="Times New Roman" w:hAnsi="Times New Roman" w:cs="Times New Roman"/>
          <w:sz w:val="28"/>
          <w:szCs w:val="28"/>
        </w:rPr>
        <w:t xml:space="preserve"> volt, mely egyfajta reneszánszát idézte elő a bor </w:t>
      </w:r>
      <w:r w:rsidR="00735F37">
        <w:rPr>
          <w:rFonts w:ascii="Times New Roman" w:hAnsi="Times New Roman" w:cs="Times New Roman"/>
          <w:sz w:val="28"/>
          <w:szCs w:val="28"/>
        </w:rPr>
        <w:t xml:space="preserve">egészségre gyakorolt pozitív hatásának.  Nagyon leegyszerűsítve a paradoxon leírói szerint az </w:t>
      </w:r>
      <w:proofErr w:type="spellStart"/>
      <w:r w:rsidR="00735F37">
        <w:rPr>
          <w:rFonts w:ascii="Times New Roman" w:hAnsi="Times New Roman" w:cs="Times New Roman"/>
          <w:sz w:val="28"/>
          <w:szCs w:val="28"/>
        </w:rPr>
        <w:t>ischaemiás</w:t>
      </w:r>
      <w:proofErr w:type="spellEnd"/>
      <w:r w:rsidR="00735F37">
        <w:rPr>
          <w:rFonts w:ascii="Times New Roman" w:hAnsi="Times New Roman" w:cs="Times New Roman"/>
          <w:sz w:val="28"/>
          <w:szCs w:val="28"/>
        </w:rPr>
        <w:t xml:space="preserve"> szívbetegségek okozta halálozás  jóval kisebb Franciaországban, jóllehet a kockázati tényezők (zsírsavbevitel, dohányzás,  mérsékelt aktív testedzés) lényegében ugyan </w:t>
      </w:r>
      <w:proofErr w:type="gramStart"/>
      <w:r w:rsidR="00735F37">
        <w:rPr>
          <w:rFonts w:ascii="Times New Roman" w:hAnsi="Times New Roman" w:cs="Times New Roman"/>
          <w:sz w:val="28"/>
          <w:szCs w:val="28"/>
        </w:rPr>
        <w:t>olyanok</w:t>
      </w:r>
      <w:proofErr w:type="gramEnd"/>
      <w:r w:rsidR="00735F37">
        <w:rPr>
          <w:rFonts w:ascii="Times New Roman" w:hAnsi="Times New Roman" w:cs="Times New Roman"/>
          <w:sz w:val="28"/>
          <w:szCs w:val="28"/>
        </w:rPr>
        <w:t xml:space="preserve"> mint más fejlet országokban .  Az eltérés oka a jelentős vörösbor fogyasztás, a</w:t>
      </w:r>
      <w:r w:rsidR="00616559">
        <w:rPr>
          <w:rFonts w:ascii="Times New Roman" w:hAnsi="Times New Roman" w:cs="Times New Roman"/>
          <w:sz w:val="28"/>
          <w:szCs w:val="28"/>
        </w:rPr>
        <w:t>z alkohol és a</w:t>
      </w:r>
      <w:r w:rsidR="00735F3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735F37">
        <w:rPr>
          <w:rFonts w:ascii="Times New Roman" w:hAnsi="Times New Roman" w:cs="Times New Roman"/>
          <w:sz w:val="28"/>
          <w:szCs w:val="28"/>
        </w:rPr>
        <w:t>polifenol</w:t>
      </w:r>
      <w:proofErr w:type="spellEnd"/>
      <w:r w:rsidR="00735F37">
        <w:rPr>
          <w:rFonts w:ascii="Times New Roman" w:hAnsi="Times New Roman" w:cs="Times New Roman"/>
          <w:sz w:val="28"/>
          <w:szCs w:val="28"/>
        </w:rPr>
        <w:t xml:space="preserve"> típusú antioxidánsok révén. </w:t>
      </w:r>
      <w:proofErr w:type="spellStart"/>
      <w:proofErr w:type="gramStart"/>
      <w:r w:rsidR="00735F37" w:rsidRPr="00735F37">
        <w:rPr>
          <w:rFonts w:ascii="Times New Roman" w:hAnsi="Times New Roman" w:cs="Times New Roman"/>
          <w:b/>
          <w:iCs/>
          <w:color w:val="262626"/>
          <w:sz w:val="28"/>
          <w:szCs w:val="28"/>
        </w:rPr>
        <w:t>Renaud</w:t>
      </w:r>
      <w:proofErr w:type="spellEnd"/>
      <w:r w:rsidR="00735F37" w:rsidRPr="00735F37">
        <w:rPr>
          <w:rFonts w:ascii="Times New Roman" w:hAnsi="Times New Roman" w:cs="Times New Roman"/>
          <w:b/>
          <w:iCs/>
          <w:color w:val="262626"/>
          <w:sz w:val="28"/>
          <w:szCs w:val="28"/>
        </w:rPr>
        <w:t xml:space="preserve"> </w:t>
      </w:r>
      <w:r w:rsidR="00735F37" w:rsidRPr="00735F37">
        <w:rPr>
          <w:rFonts w:ascii="Times New Roman" w:hAnsi="Times New Roman" w:cs="Times New Roman"/>
          <w:iCs/>
          <w:color w:val="262626"/>
          <w:sz w:val="28"/>
          <w:szCs w:val="28"/>
        </w:rPr>
        <w:t>,</w:t>
      </w:r>
      <w:proofErr w:type="gramEnd"/>
      <w:r w:rsidR="00735F37" w:rsidRPr="00735F37">
        <w:rPr>
          <w:rFonts w:ascii="Times New Roman" w:hAnsi="Times New Roman" w:cs="Times New Roman"/>
          <w:iCs/>
          <w:color w:val="262626"/>
          <w:sz w:val="28"/>
          <w:szCs w:val="28"/>
        </w:rPr>
        <w:t xml:space="preserve"> </w:t>
      </w:r>
      <w:proofErr w:type="spellStart"/>
      <w:r w:rsidR="00735F37" w:rsidRPr="00735F37">
        <w:rPr>
          <w:rFonts w:ascii="Times New Roman" w:hAnsi="Times New Roman" w:cs="Times New Roman"/>
          <w:iCs/>
          <w:color w:val="262626"/>
          <w:sz w:val="28"/>
          <w:szCs w:val="28"/>
        </w:rPr>
        <w:t>Lancet</w:t>
      </w:r>
      <w:proofErr w:type="spellEnd"/>
      <w:r w:rsidR="00735F37" w:rsidRPr="00735F37">
        <w:rPr>
          <w:rFonts w:ascii="Times New Roman" w:hAnsi="Times New Roman" w:cs="Times New Roman"/>
          <w:iCs/>
          <w:color w:val="262626"/>
          <w:sz w:val="28"/>
          <w:szCs w:val="28"/>
        </w:rPr>
        <w:t xml:space="preserve"> (1992)</w:t>
      </w:r>
      <w:r w:rsidR="00735F37">
        <w:rPr>
          <w:rFonts w:ascii="Times New Roman" w:hAnsi="Times New Roman" w:cs="Times New Roman"/>
          <w:iCs/>
          <w:color w:val="262626"/>
          <w:sz w:val="28"/>
          <w:szCs w:val="28"/>
        </w:rPr>
        <w:t>.</w:t>
      </w:r>
    </w:p>
    <w:p w:rsidR="00616559" w:rsidRPr="00735F37" w:rsidRDefault="00616559" w:rsidP="00735F37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616559" w:rsidRDefault="00616559" w:rsidP="00C076A6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</w:rPr>
        <w:drawing>
          <wp:inline distT="0" distB="0" distL="0" distR="0">
            <wp:extent cx="5259217" cy="3781371"/>
            <wp:effectExtent l="19050" t="0" r="0" b="0"/>
            <wp:docPr id="3" name="Kép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8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57478" cy="378012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A73D3" w:rsidRDefault="006A73D3" w:rsidP="00C076A6">
      <w:pPr>
        <w:rPr>
          <w:rFonts w:ascii="Times New Roman" w:hAnsi="Times New Roman" w:cs="Times New Roman"/>
          <w:sz w:val="28"/>
          <w:szCs w:val="28"/>
        </w:rPr>
      </w:pPr>
      <w:proofErr w:type="gramStart"/>
      <w:r w:rsidRPr="006A73D3">
        <w:rPr>
          <w:rFonts w:ascii="Times New Roman" w:hAnsi="Times New Roman" w:cs="Times New Roman"/>
          <w:b/>
          <w:sz w:val="28"/>
          <w:szCs w:val="28"/>
        </w:rPr>
        <w:lastRenderedPageBreak/>
        <w:t>dr.</w:t>
      </w:r>
      <w:proofErr w:type="gramEnd"/>
      <w:r w:rsidRPr="006A73D3">
        <w:rPr>
          <w:rFonts w:ascii="Times New Roman" w:hAnsi="Times New Roman" w:cs="Times New Roman"/>
          <w:b/>
          <w:sz w:val="28"/>
          <w:szCs w:val="28"/>
        </w:rPr>
        <w:t xml:space="preserve"> Szollár Lajos</w:t>
      </w:r>
      <w:r>
        <w:rPr>
          <w:rFonts w:ascii="Times New Roman" w:hAnsi="Times New Roman" w:cs="Times New Roman"/>
          <w:sz w:val="28"/>
          <w:szCs w:val="28"/>
        </w:rPr>
        <w:t xml:space="preserve"> (1995) összefoglalója alapján</w:t>
      </w:r>
    </w:p>
    <w:p w:rsidR="00616559" w:rsidRDefault="00616559" w:rsidP="00C076A6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Az alkohol:</w:t>
      </w:r>
    </w:p>
    <w:p w:rsidR="00616559" w:rsidRPr="00616559" w:rsidRDefault="00616559" w:rsidP="00616559">
      <w:pPr>
        <w:pStyle w:val="Listaszerbekezds"/>
        <w:numPr>
          <w:ilvl w:val="0"/>
          <w:numId w:val="11"/>
        </w:numPr>
        <w:spacing w:after="0"/>
        <w:rPr>
          <w:rFonts w:ascii="Times New Roman" w:hAnsi="Times New Roman" w:cs="Times New Roman"/>
          <w:sz w:val="28"/>
          <w:szCs w:val="28"/>
        </w:rPr>
      </w:pPr>
      <w:r w:rsidRPr="00616559">
        <w:rPr>
          <w:rFonts w:ascii="Times New Roman" w:hAnsi="Times New Roman" w:cs="Times New Roman"/>
          <w:sz w:val="28"/>
          <w:szCs w:val="28"/>
        </w:rPr>
        <w:t xml:space="preserve">emeli a védő hatású </w:t>
      </w:r>
      <w:proofErr w:type="spellStart"/>
      <w:r w:rsidRPr="00616559">
        <w:rPr>
          <w:rFonts w:ascii="Times New Roman" w:hAnsi="Times New Roman" w:cs="Times New Roman"/>
          <w:sz w:val="28"/>
          <w:szCs w:val="28"/>
        </w:rPr>
        <w:t>HDL-koleszterinszintet</w:t>
      </w:r>
      <w:proofErr w:type="spellEnd"/>
      <w:r w:rsidRPr="00616559">
        <w:rPr>
          <w:rFonts w:ascii="Times New Roman" w:hAnsi="Times New Roman" w:cs="Times New Roman"/>
          <w:sz w:val="28"/>
          <w:szCs w:val="28"/>
        </w:rPr>
        <w:t xml:space="preserve">, kis mértékben csökkenti az </w:t>
      </w:r>
      <w:proofErr w:type="spellStart"/>
      <w:r w:rsidRPr="00616559">
        <w:rPr>
          <w:rFonts w:ascii="Times New Roman" w:hAnsi="Times New Roman" w:cs="Times New Roman"/>
          <w:sz w:val="28"/>
          <w:szCs w:val="28"/>
        </w:rPr>
        <w:t>LDL-t</w:t>
      </w:r>
      <w:proofErr w:type="spellEnd"/>
    </w:p>
    <w:p w:rsidR="00616559" w:rsidRPr="00616559" w:rsidRDefault="00616559" w:rsidP="00616559">
      <w:pPr>
        <w:pStyle w:val="Listaszerbekezds"/>
        <w:numPr>
          <w:ilvl w:val="0"/>
          <w:numId w:val="11"/>
        </w:numPr>
        <w:spacing w:after="0"/>
        <w:rPr>
          <w:rFonts w:ascii="Times New Roman" w:hAnsi="Times New Roman" w:cs="Times New Roman"/>
          <w:sz w:val="28"/>
          <w:szCs w:val="28"/>
        </w:rPr>
      </w:pPr>
      <w:r w:rsidRPr="00616559">
        <w:rPr>
          <w:rFonts w:ascii="Times New Roman" w:hAnsi="Times New Roman" w:cs="Times New Roman"/>
          <w:sz w:val="28"/>
          <w:szCs w:val="28"/>
        </w:rPr>
        <w:t xml:space="preserve">csökkenti a </w:t>
      </w:r>
      <w:proofErr w:type="spellStart"/>
      <w:r w:rsidRPr="00616559">
        <w:rPr>
          <w:rFonts w:ascii="Times New Roman" w:hAnsi="Times New Roman" w:cs="Times New Roman"/>
          <w:sz w:val="28"/>
          <w:szCs w:val="28"/>
        </w:rPr>
        <w:t>fibrinogén</w:t>
      </w:r>
      <w:proofErr w:type="spellEnd"/>
      <w:r w:rsidRPr="00616559">
        <w:rPr>
          <w:rFonts w:ascii="Times New Roman" w:hAnsi="Times New Roman" w:cs="Times New Roman"/>
          <w:sz w:val="28"/>
          <w:szCs w:val="28"/>
        </w:rPr>
        <w:t xml:space="preserve"> és emeli a </w:t>
      </w:r>
      <w:proofErr w:type="spellStart"/>
      <w:r w:rsidRPr="00616559">
        <w:rPr>
          <w:rFonts w:ascii="Times New Roman" w:hAnsi="Times New Roman" w:cs="Times New Roman"/>
          <w:sz w:val="28"/>
          <w:szCs w:val="28"/>
        </w:rPr>
        <w:t>plazminogén</w:t>
      </w:r>
      <w:proofErr w:type="spellEnd"/>
      <w:r w:rsidRPr="00616559">
        <w:rPr>
          <w:rFonts w:ascii="Times New Roman" w:hAnsi="Times New Roman" w:cs="Times New Roman"/>
          <w:sz w:val="28"/>
          <w:szCs w:val="28"/>
        </w:rPr>
        <w:t xml:space="preserve"> koncentrációt</w:t>
      </w:r>
    </w:p>
    <w:p w:rsidR="00616559" w:rsidRPr="00616559" w:rsidRDefault="00616559" w:rsidP="00616559">
      <w:pPr>
        <w:pStyle w:val="Listaszerbekezds"/>
        <w:numPr>
          <w:ilvl w:val="0"/>
          <w:numId w:val="11"/>
        </w:numPr>
        <w:spacing w:after="0"/>
        <w:rPr>
          <w:rFonts w:ascii="Times New Roman" w:hAnsi="Times New Roman" w:cs="Times New Roman"/>
          <w:sz w:val="28"/>
          <w:szCs w:val="28"/>
        </w:rPr>
      </w:pPr>
      <w:r w:rsidRPr="00616559">
        <w:rPr>
          <w:rFonts w:ascii="Times New Roman" w:hAnsi="Times New Roman" w:cs="Times New Roman"/>
          <w:sz w:val="28"/>
          <w:szCs w:val="28"/>
        </w:rPr>
        <w:t xml:space="preserve">gátolja a </w:t>
      </w:r>
      <w:proofErr w:type="spellStart"/>
      <w:r w:rsidRPr="00616559">
        <w:rPr>
          <w:rFonts w:ascii="Times New Roman" w:hAnsi="Times New Roman" w:cs="Times New Roman"/>
          <w:sz w:val="28"/>
          <w:szCs w:val="28"/>
        </w:rPr>
        <w:t>trombociták</w:t>
      </w:r>
      <w:proofErr w:type="spellEnd"/>
      <w:r w:rsidRPr="0061655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16559">
        <w:rPr>
          <w:rFonts w:ascii="Times New Roman" w:hAnsi="Times New Roman" w:cs="Times New Roman"/>
          <w:sz w:val="28"/>
          <w:szCs w:val="28"/>
        </w:rPr>
        <w:t>aggregációját</w:t>
      </w:r>
      <w:proofErr w:type="spellEnd"/>
    </w:p>
    <w:p w:rsidR="00616559" w:rsidRPr="00616559" w:rsidRDefault="00616559" w:rsidP="00616559">
      <w:pPr>
        <w:pStyle w:val="Listaszerbekezds"/>
        <w:numPr>
          <w:ilvl w:val="0"/>
          <w:numId w:val="11"/>
        </w:numPr>
        <w:spacing w:after="0"/>
        <w:rPr>
          <w:rFonts w:ascii="Times New Roman" w:hAnsi="Times New Roman" w:cs="Times New Roman"/>
          <w:sz w:val="28"/>
          <w:szCs w:val="28"/>
        </w:rPr>
      </w:pPr>
      <w:r w:rsidRPr="00616559">
        <w:rPr>
          <w:rFonts w:ascii="Times New Roman" w:hAnsi="Times New Roman" w:cs="Times New Roman"/>
          <w:sz w:val="28"/>
          <w:szCs w:val="28"/>
        </w:rPr>
        <w:t xml:space="preserve">csökkenti a stressz okozta </w:t>
      </w:r>
      <w:proofErr w:type="spellStart"/>
      <w:r w:rsidRPr="00616559">
        <w:rPr>
          <w:rFonts w:ascii="Times New Roman" w:hAnsi="Times New Roman" w:cs="Times New Roman"/>
          <w:sz w:val="28"/>
          <w:szCs w:val="28"/>
        </w:rPr>
        <w:t>katekolamin</w:t>
      </w:r>
      <w:proofErr w:type="spellEnd"/>
      <w:r w:rsidRPr="00616559">
        <w:rPr>
          <w:rFonts w:ascii="Times New Roman" w:hAnsi="Times New Roman" w:cs="Times New Roman"/>
          <w:sz w:val="28"/>
          <w:szCs w:val="28"/>
        </w:rPr>
        <w:t xml:space="preserve"> választ</w:t>
      </w:r>
    </w:p>
    <w:p w:rsidR="00616559" w:rsidRPr="00616559" w:rsidRDefault="00616559" w:rsidP="00616559">
      <w:pPr>
        <w:pStyle w:val="Listaszerbekezds"/>
        <w:numPr>
          <w:ilvl w:val="0"/>
          <w:numId w:val="11"/>
        </w:numPr>
        <w:spacing w:after="0"/>
        <w:rPr>
          <w:rFonts w:ascii="Times New Roman" w:hAnsi="Times New Roman" w:cs="Times New Roman"/>
          <w:sz w:val="28"/>
          <w:szCs w:val="28"/>
        </w:rPr>
      </w:pPr>
      <w:proofErr w:type="spellStart"/>
      <w:r w:rsidRPr="00616559">
        <w:rPr>
          <w:rFonts w:ascii="Times New Roman" w:hAnsi="Times New Roman" w:cs="Times New Roman"/>
          <w:sz w:val="28"/>
          <w:szCs w:val="28"/>
        </w:rPr>
        <w:t>antikoaguláns</w:t>
      </w:r>
      <w:proofErr w:type="spellEnd"/>
      <w:r w:rsidRPr="00616559">
        <w:rPr>
          <w:rFonts w:ascii="Times New Roman" w:hAnsi="Times New Roman" w:cs="Times New Roman"/>
          <w:sz w:val="28"/>
          <w:szCs w:val="28"/>
        </w:rPr>
        <w:t xml:space="preserve"> hatású</w:t>
      </w:r>
    </w:p>
    <w:p w:rsidR="00616559" w:rsidRPr="00616559" w:rsidRDefault="00616559" w:rsidP="00616559">
      <w:pPr>
        <w:pStyle w:val="Listaszerbekezds"/>
        <w:numPr>
          <w:ilvl w:val="0"/>
          <w:numId w:val="11"/>
        </w:numPr>
        <w:spacing w:after="0"/>
        <w:rPr>
          <w:rFonts w:ascii="Times New Roman" w:hAnsi="Times New Roman" w:cs="Times New Roman"/>
          <w:sz w:val="28"/>
          <w:szCs w:val="28"/>
        </w:rPr>
      </w:pPr>
      <w:r w:rsidRPr="00616559">
        <w:rPr>
          <w:rFonts w:ascii="Times New Roman" w:hAnsi="Times New Roman" w:cs="Times New Roman"/>
          <w:sz w:val="28"/>
          <w:szCs w:val="28"/>
        </w:rPr>
        <w:t xml:space="preserve">csökkenti az </w:t>
      </w:r>
      <w:proofErr w:type="spellStart"/>
      <w:proofErr w:type="gramStart"/>
      <w:r w:rsidRPr="00616559">
        <w:rPr>
          <w:rFonts w:ascii="Times New Roman" w:hAnsi="Times New Roman" w:cs="Times New Roman"/>
          <w:sz w:val="28"/>
          <w:szCs w:val="28"/>
        </w:rPr>
        <w:t>Lp</w:t>
      </w:r>
      <w:proofErr w:type="spellEnd"/>
      <w:r w:rsidRPr="00616559">
        <w:rPr>
          <w:rFonts w:ascii="Times New Roman" w:hAnsi="Times New Roman" w:cs="Times New Roman"/>
          <w:sz w:val="28"/>
          <w:szCs w:val="28"/>
        </w:rPr>
        <w:t>(</w:t>
      </w:r>
      <w:proofErr w:type="gramEnd"/>
      <w:r w:rsidRPr="00616559">
        <w:rPr>
          <w:rFonts w:ascii="Times New Roman" w:hAnsi="Times New Roman" w:cs="Times New Roman"/>
          <w:sz w:val="28"/>
          <w:szCs w:val="28"/>
        </w:rPr>
        <w:t>a)</w:t>
      </w:r>
      <w:proofErr w:type="spellStart"/>
      <w:r w:rsidRPr="00616559">
        <w:rPr>
          <w:rFonts w:ascii="Times New Roman" w:hAnsi="Times New Roman" w:cs="Times New Roman"/>
          <w:sz w:val="28"/>
          <w:szCs w:val="28"/>
        </w:rPr>
        <w:t>-szintet</w:t>
      </w:r>
      <w:proofErr w:type="spellEnd"/>
    </w:p>
    <w:p w:rsidR="00616559" w:rsidRDefault="00616559" w:rsidP="00C076A6">
      <w:pPr>
        <w:rPr>
          <w:rFonts w:ascii="Times New Roman" w:hAnsi="Times New Roman" w:cs="Times New Roman"/>
          <w:sz w:val="28"/>
          <w:szCs w:val="28"/>
        </w:rPr>
      </w:pPr>
    </w:p>
    <w:p w:rsidR="00616559" w:rsidRDefault="00616559" w:rsidP="00C076A6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A </w:t>
      </w:r>
      <w:proofErr w:type="spellStart"/>
      <w:r>
        <w:rPr>
          <w:rFonts w:ascii="Times New Roman" w:hAnsi="Times New Roman" w:cs="Times New Roman"/>
          <w:sz w:val="28"/>
          <w:szCs w:val="28"/>
        </w:rPr>
        <w:t>flavonoidok</w:t>
      </w:r>
      <w:proofErr w:type="spellEnd"/>
      <w:r w:rsidR="006A73D3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="006A73D3">
        <w:rPr>
          <w:rFonts w:ascii="Times New Roman" w:hAnsi="Times New Roman" w:cs="Times New Roman"/>
          <w:sz w:val="28"/>
          <w:szCs w:val="28"/>
        </w:rPr>
        <w:t>quercetin</w:t>
      </w:r>
      <w:proofErr w:type="spellEnd"/>
      <w:r w:rsidR="006A73D3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6A73D3">
        <w:rPr>
          <w:rFonts w:ascii="Times New Roman" w:hAnsi="Times New Roman" w:cs="Times New Roman"/>
          <w:sz w:val="28"/>
          <w:szCs w:val="28"/>
        </w:rPr>
        <w:t>catechin</w:t>
      </w:r>
      <w:proofErr w:type="spellEnd"/>
      <w:r w:rsidR="006A73D3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6A73D3">
        <w:rPr>
          <w:rFonts w:ascii="Times New Roman" w:hAnsi="Times New Roman" w:cs="Times New Roman"/>
          <w:sz w:val="28"/>
          <w:szCs w:val="28"/>
        </w:rPr>
        <w:t>epicatechin</w:t>
      </w:r>
      <w:proofErr w:type="spellEnd"/>
      <w:r w:rsidR="006A73D3">
        <w:rPr>
          <w:rFonts w:ascii="Times New Roman" w:hAnsi="Times New Roman" w:cs="Times New Roman"/>
          <w:sz w:val="28"/>
          <w:szCs w:val="28"/>
        </w:rPr>
        <w:t>, rutin,</w:t>
      </w:r>
      <w:r w:rsidR="00E31E65">
        <w:rPr>
          <w:rFonts w:ascii="Times New Roman" w:hAnsi="Times New Roman" w:cs="Times New Roman"/>
          <w:sz w:val="28"/>
          <w:szCs w:val="28"/>
        </w:rPr>
        <w:t xml:space="preserve">) továbbá a </w:t>
      </w:r>
      <w:proofErr w:type="spellStart"/>
      <w:r w:rsidR="00E31E65">
        <w:rPr>
          <w:rFonts w:ascii="Times New Roman" w:hAnsi="Times New Roman" w:cs="Times New Roman"/>
          <w:sz w:val="28"/>
          <w:szCs w:val="28"/>
        </w:rPr>
        <w:t>resveratrol</w:t>
      </w:r>
      <w:proofErr w:type="spellEnd"/>
      <w:r>
        <w:rPr>
          <w:rFonts w:ascii="Times New Roman" w:hAnsi="Times New Roman" w:cs="Times New Roman"/>
          <w:sz w:val="28"/>
          <w:szCs w:val="28"/>
        </w:rPr>
        <w:t>:</w:t>
      </w:r>
    </w:p>
    <w:p w:rsidR="00616559" w:rsidRPr="006A73D3" w:rsidRDefault="00616559" w:rsidP="006A73D3">
      <w:pPr>
        <w:pStyle w:val="Listaszerbekezds"/>
        <w:numPr>
          <w:ilvl w:val="0"/>
          <w:numId w:val="12"/>
        </w:numPr>
        <w:spacing w:after="0"/>
        <w:rPr>
          <w:rFonts w:ascii="Times New Roman" w:hAnsi="Times New Roman" w:cs="Times New Roman"/>
          <w:sz w:val="28"/>
          <w:szCs w:val="28"/>
        </w:rPr>
      </w:pPr>
      <w:r w:rsidRPr="006A73D3">
        <w:rPr>
          <w:rFonts w:ascii="Times New Roman" w:hAnsi="Times New Roman" w:cs="Times New Roman"/>
          <w:sz w:val="28"/>
          <w:szCs w:val="28"/>
        </w:rPr>
        <w:t>mennyiségük a vörösborban jelentősen nagyobb</w:t>
      </w:r>
    </w:p>
    <w:p w:rsidR="00616559" w:rsidRPr="006A73D3" w:rsidRDefault="00616559" w:rsidP="006A73D3">
      <w:pPr>
        <w:pStyle w:val="Listaszerbekezds"/>
        <w:numPr>
          <w:ilvl w:val="0"/>
          <w:numId w:val="12"/>
        </w:numPr>
        <w:spacing w:after="0"/>
        <w:rPr>
          <w:rFonts w:ascii="Times New Roman" w:hAnsi="Times New Roman" w:cs="Times New Roman"/>
          <w:sz w:val="28"/>
          <w:szCs w:val="28"/>
        </w:rPr>
      </w:pPr>
      <w:r w:rsidRPr="006A73D3">
        <w:rPr>
          <w:rFonts w:ascii="Times New Roman" w:hAnsi="Times New Roman" w:cs="Times New Roman"/>
          <w:sz w:val="28"/>
          <w:szCs w:val="28"/>
        </w:rPr>
        <w:t>a boreredetű emésztése és felszívódása nagyságrendekkel jobb más természetes forrásokhoz képest</w:t>
      </w:r>
    </w:p>
    <w:p w:rsidR="00616559" w:rsidRPr="006A73D3" w:rsidRDefault="006A73D3" w:rsidP="006A73D3">
      <w:pPr>
        <w:pStyle w:val="Listaszerbekezds"/>
        <w:numPr>
          <w:ilvl w:val="0"/>
          <w:numId w:val="12"/>
        </w:numPr>
        <w:spacing w:after="0"/>
        <w:rPr>
          <w:rFonts w:ascii="Times New Roman" w:hAnsi="Times New Roman" w:cs="Times New Roman"/>
          <w:sz w:val="28"/>
          <w:szCs w:val="28"/>
        </w:rPr>
      </w:pPr>
      <w:r w:rsidRPr="006A73D3">
        <w:rPr>
          <w:rFonts w:ascii="Times New Roman" w:hAnsi="Times New Roman" w:cs="Times New Roman"/>
          <w:sz w:val="28"/>
          <w:szCs w:val="28"/>
        </w:rPr>
        <w:t>g</w:t>
      </w:r>
      <w:r w:rsidR="00616559" w:rsidRPr="006A73D3">
        <w:rPr>
          <w:rFonts w:ascii="Times New Roman" w:hAnsi="Times New Roman" w:cs="Times New Roman"/>
          <w:sz w:val="28"/>
          <w:szCs w:val="28"/>
        </w:rPr>
        <w:t xml:space="preserve">átolják a </w:t>
      </w:r>
      <w:proofErr w:type="spellStart"/>
      <w:r w:rsidRPr="006A73D3">
        <w:rPr>
          <w:rFonts w:ascii="Times New Roman" w:hAnsi="Times New Roman" w:cs="Times New Roman"/>
          <w:sz w:val="28"/>
          <w:szCs w:val="28"/>
        </w:rPr>
        <w:t>lipoproteinek</w:t>
      </w:r>
      <w:proofErr w:type="spellEnd"/>
      <w:r w:rsidRPr="006A73D3">
        <w:rPr>
          <w:rFonts w:ascii="Times New Roman" w:hAnsi="Times New Roman" w:cs="Times New Roman"/>
          <w:sz w:val="28"/>
          <w:szCs w:val="28"/>
        </w:rPr>
        <w:t xml:space="preserve"> oxidációját, az </w:t>
      </w:r>
      <w:proofErr w:type="spellStart"/>
      <w:r w:rsidRPr="006A73D3">
        <w:rPr>
          <w:rFonts w:ascii="Times New Roman" w:hAnsi="Times New Roman" w:cs="Times New Roman"/>
          <w:sz w:val="28"/>
          <w:szCs w:val="28"/>
        </w:rPr>
        <w:t>eikozanoid</w:t>
      </w:r>
      <w:proofErr w:type="spellEnd"/>
      <w:r w:rsidRPr="006A73D3">
        <w:rPr>
          <w:rFonts w:ascii="Times New Roman" w:hAnsi="Times New Roman" w:cs="Times New Roman"/>
          <w:sz w:val="28"/>
          <w:szCs w:val="28"/>
        </w:rPr>
        <w:t xml:space="preserve"> szintézist</w:t>
      </w:r>
      <w:proofErr w:type="gramStart"/>
      <w:r w:rsidRPr="006A73D3">
        <w:rPr>
          <w:rFonts w:ascii="Times New Roman" w:hAnsi="Times New Roman" w:cs="Times New Roman"/>
          <w:sz w:val="28"/>
          <w:szCs w:val="28"/>
        </w:rPr>
        <w:t>, ,</w:t>
      </w:r>
      <w:proofErr w:type="gramEnd"/>
      <w:r w:rsidRPr="006A73D3">
        <w:rPr>
          <w:rFonts w:ascii="Times New Roman" w:hAnsi="Times New Roman" w:cs="Times New Roman"/>
          <w:sz w:val="28"/>
          <w:szCs w:val="28"/>
        </w:rPr>
        <w:t xml:space="preserve"> a </w:t>
      </w:r>
      <w:proofErr w:type="spellStart"/>
      <w:r w:rsidRPr="006A73D3">
        <w:rPr>
          <w:rFonts w:ascii="Times New Roman" w:hAnsi="Times New Roman" w:cs="Times New Roman"/>
          <w:sz w:val="28"/>
          <w:szCs w:val="28"/>
        </w:rPr>
        <w:t>lipidek</w:t>
      </w:r>
      <w:proofErr w:type="spellEnd"/>
      <w:r w:rsidRPr="006A73D3">
        <w:rPr>
          <w:rFonts w:ascii="Times New Roman" w:hAnsi="Times New Roman" w:cs="Times New Roman"/>
          <w:sz w:val="28"/>
          <w:szCs w:val="28"/>
        </w:rPr>
        <w:t xml:space="preserve"> májbeli szintézisét,a véralvadást</w:t>
      </w:r>
    </w:p>
    <w:p w:rsidR="006A73D3" w:rsidRPr="006A73D3" w:rsidRDefault="006A73D3" w:rsidP="006A73D3">
      <w:pPr>
        <w:pStyle w:val="Listaszerbekezds"/>
        <w:numPr>
          <w:ilvl w:val="0"/>
          <w:numId w:val="12"/>
        </w:numPr>
        <w:spacing w:after="0"/>
        <w:rPr>
          <w:rFonts w:ascii="Times New Roman" w:hAnsi="Times New Roman" w:cs="Times New Roman"/>
          <w:sz w:val="28"/>
          <w:szCs w:val="28"/>
        </w:rPr>
      </w:pPr>
      <w:r w:rsidRPr="006A73D3">
        <w:rPr>
          <w:rFonts w:ascii="Times New Roman" w:hAnsi="Times New Roman" w:cs="Times New Roman"/>
          <w:sz w:val="28"/>
          <w:szCs w:val="28"/>
        </w:rPr>
        <w:t xml:space="preserve">fokozzák az </w:t>
      </w:r>
      <w:proofErr w:type="spellStart"/>
      <w:r w:rsidRPr="006A73D3">
        <w:rPr>
          <w:rFonts w:ascii="Times New Roman" w:hAnsi="Times New Roman" w:cs="Times New Roman"/>
          <w:sz w:val="28"/>
          <w:szCs w:val="28"/>
        </w:rPr>
        <w:t>endothelium</w:t>
      </w:r>
      <w:proofErr w:type="spellEnd"/>
      <w:r w:rsidRPr="006A73D3">
        <w:rPr>
          <w:rFonts w:ascii="Times New Roman" w:hAnsi="Times New Roman" w:cs="Times New Roman"/>
          <w:sz w:val="28"/>
          <w:szCs w:val="28"/>
        </w:rPr>
        <w:t xml:space="preserve"> értágító hatású anyagainak (NO) termelését</w:t>
      </w:r>
    </w:p>
    <w:p w:rsidR="00616559" w:rsidRDefault="00616559" w:rsidP="00C076A6">
      <w:pPr>
        <w:rPr>
          <w:rFonts w:ascii="Times New Roman" w:hAnsi="Times New Roman" w:cs="Times New Roman"/>
          <w:sz w:val="28"/>
          <w:szCs w:val="28"/>
        </w:rPr>
      </w:pPr>
    </w:p>
    <w:p w:rsidR="00B75302" w:rsidRDefault="00B75302" w:rsidP="00B75302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A másik sokak számára megdöbbentő felfedezést egy százezer embernél vizsgált kutatás eredménye volt, ahol a halálozás relatív rizikóját mérték fel.</w:t>
      </w:r>
    </w:p>
    <w:p w:rsidR="00B75302" w:rsidRDefault="00B75302" w:rsidP="00B75302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Az absztinens emberek halálozási rizikóját 1-nek véve az eredmények azt mutatták, hogy aki havi gyakorisággal iszik annak 20 %-kal aki napi gyakorisággal </w:t>
      </w:r>
      <w:proofErr w:type="gramStart"/>
      <w:r>
        <w:rPr>
          <w:rFonts w:ascii="Times New Roman" w:hAnsi="Times New Roman" w:cs="Times New Roman"/>
          <w:sz w:val="28"/>
          <w:szCs w:val="28"/>
        </w:rPr>
        <w:t>annak  akár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44%-kal csökkenhet a kardiovaszkuláris elhalálozási esélye. A hatás az </w:t>
      </w:r>
      <w:proofErr w:type="spellStart"/>
      <w:r>
        <w:rPr>
          <w:rFonts w:ascii="Times New Roman" w:hAnsi="Times New Roman" w:cs="Times New Roman"/>
          <w:sz w:val="28"/>
          <w:szCs w:val="28"/>
        </w:rPr>
        <w:t>összhalálozási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arányban is megjelenik, és a magas valamint alacsony rizikófaktorú népesség esetén is kimutatható. A mértékletesen bort fogyasztók életkilátásai jobbak, mint az alkoholistáké és az absztinenseké.</w:t>
      </w:r>
      <w:r w:rsidR="005D271E">
        <w:rPr>
          <w:rFonts w:ascii="Times New Roman" w:hAnsi="Times New Roman" w:cs="Times New Roman"/>
          <w:sz w:val="28"/>
          <w:szCs w:val="28"/>
        </w:rPr>
        <w:t xml:space="preserve"> A gyakoriság mellett az elfogyasztott alkoholmennyiség is fontos, </w:t>
      </w:r>
      <w:proofErr w:type="gramStart"/>
      <w:r w:rsidR="005D271E">
        <w:rPr>
          <w:rFonts w:ascii="Times New Roman" w:hAnsi="Times New Roman" w:cs="Times New Roman"/>
          <w:sz w:val="28"/>
          <w:szCs w:val="28"/>
        </w:rPr>
        <w:t>mert  bizonyos</w:t>
      </w:r>
      <w:proofErr w:type="gramEnd"/>
      <w:r w:rsidR="005D271E">
        <w:rPr>
          <w:rFonts w:ascii="Times New Roman" w:hAnsi="Times New Roman" w:cs="Times New Roman"/>
          <w:sz w:val="28"/>
          <w:szCs w:val="28"/>
        </w:rPr>
        <w:t xml:space="preserve"> dózis felett az alkohol  fogyasztás negatív hatása ellenkező irányba fordítja a rizikót.</w:t>
      </w:r>
    </w:p>
    <w:p w:rsidR="00B75302" w:rsidRDefault="00B75302" w:rsidP="00C076A6">
      <w:pPr>
        <w:rPr>
          <w:rFonts w:ascii="Times New Roman" w:hAnsi="Times New Roman" w:cs="Times New Roman"/>
          <w:sz w:val="28"/>
          <w:szCs w:val="28"/>
        </w:rPr>
      </w:pPr>
    </w:p>
    <w:p w:rsidR="007A2E85" w:rsidRDefault="00B75302" w:rsidP="00C076A6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</w:rPr>
        <w:lastRenderedPageBreak/>
        <w:drawing>
          <wp:inline distT="0" distB="0" distL="0" distR="0">
            <wp:extent cx="5760720" cy="4132083"/>
            <wp:effectExtent l="0" t="0" r="0" b="0"/>
            <wp:docPr id="11" name="Kép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413208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A2E85" w:rsidRDefault="007A2E85" w:rsidP="00C076A6">
      <w:pPr>
        <w:rPr>
          <w:rFonts w:ascii="Times New Roman" w:hAnsi="Times New Roman" w:cs="Times New Roman"/>
          <w:sz w:val="28"/>
          <w:szCs w:val="28"/>
        </w:rPr>
      </w:pPr>
    </w:p>
    <w:p w:rsidR="004A1F29" w:rsidRDefault="005D271E" w:rsidP="00C076A6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Tehát aki sokat </w:t>
      </w:r>
      <w:proofErr w:type="gramStart"/>
      <w:r>
        <w:rPr>
          <w:rFonts w:ascii="Times New Roman" w:hAnsi="Times New Roman" w:cs="Times New Roman"/>
          <w:sz w:val="28"/>
          <w:szCs w:val="28"/>
        </w:rPr>
        <w:t>iszik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az rosszabbul jár, mint aki keveset és aki egyáltalán nem iszik az járhat a legrosszabbul. A mérsékelt alkohol fogyasztás esetén a kognitív károsodás is kisebbnek bizonyult egy </w:t>
      </w:r>
      <w:r w:rsidR="00CA6C97">
        <w:rPr>
          <w:rFonts w:ascii="Times New Roman" w:hAnsi="Times New Roman" w:cs="Times New Roman"/>
          <w:sz w:val="28"/>
          <w:szCs w:val="28"/>
        </w:rPr>
        <w:t>1995-</w:t>
      </w:r>
      <w:r>
        <w:rPr>
          <w:rFonts w:ascii="Times New Roman" w:hAnsi="Times New Roman" w:cs="Times New Roman"/>
          <w:sz w:val="28"/>
          <w:szCs w:val="28"/>
        </w:rPr>
        <w:t>2001</w:t>
      </w:r>
      <w:r w:rsidR="00CA6C97">
        <w:rPr>
          <w:rFonts w:ascii="Times New Roman" w:hAnsi="Times New Roman" w:cs="Times New Roman"/>
          <w:sz w:val="28"/>
          <w:szCs w:val="28"/>
        </w:rPr>
        <w:t xml:space="preserve"> között hat éven át folyó 12000 idős emberen végzett kísérlet során.</w:t>
      </w:r>
    </w:p>
    <w:p w:rsidR="004A1F29" w:rsidRDefault="004A1F29" w:rsidP="00C076A6">
      <w:pPr>
        <w:rPr>
          <w:rFonts w:ascii="Times New Roman" w:hAnsi="Times New Roman" w:cs="Times New Roman"/>
          <w:sz w:val="28"/>
          <w:szCs w:val="28"/>
        </w:rPr>
      </w:pPr>
    </w:p>
    <w:p w:rsidR="00464678" w:rsidRDefault="00464678" w:rsidP="00464678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A magyar borászati kutatások kezdettől fogva igyekeztek feltárni a magyar  borokban lévő kedvező élettani sajátosságú anyagok jelenlétér és hatásmechanizmus</w:t>
      </w:r>
      <w:r w:rsidR="00970417">
        <w:rPr>
          <w:rFonts w:ascii="Times New Roman" w:hAnsi="Times New Roman" w:cs="Times New Roman"/>
          <w:sz w:val="28"/>
          <w:szCs w:val="28"/>
        </w:rPr>
        <w:t>át . Dr. Kállay Miklós 1995-ben</w:t>
      </w:r>
      <w:r>
        <w:rPr>
          <w:rFonts w:ascii="Times New Roman" w:hAnsi="Times New Roman" w:cs="Times New Roman"/>
          <w:sz w:val="28"/>
          <w:szCs w:val="28"/>
        </w:rPr>
        <w:t xml:space="preserve"> „ A jellemző magyar borszőlőfajták, illetve azok borai </w:t>
      </w:r>
      <w:proofErr w:type="spellStart"/>
      <w:r>
        <w:rPr>
          <w:rFonts w:ascii="Times New Roman" w:hAnsi="Times New Roman" w:cs="Times New Roman"/>
          <w:sz w:val="28"/>
          <w:szCs w:val="28"/>
        </w:rPr>
        <w:t>polifenol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összetételének vizsgálata, különös tekintettel a </w:t>
      </w:r>
      <w:proofErr w:type="spellStart"/>
      <w:r>
        <w:rPr>
          <w:rFonts w:ascii="Times New Roman" w:hAnsi="Times New Roman" w:cs="Times New Roman"/>
          <w:sz w:val="28"/>
          <w:szCs w:val="28"/>
        </w:rPr>
        <w:t>procianidin-koncentrációra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összefüggésben a bor élettani </w:t>
      </w:r>
      <w:proofErr w:type="gramStart"/>
      <w:r>
        <w:rPr>
          <w:rFonts w:ascii="Times New Roman" w:hAnsi="Times New Roman" w:cs="Times New Roman"/>
          <w:sz w:val="28"/>
          <w:szCs w:val="28"/>
        </w:rPr>
        <w:t>hatásával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címmel jelentetett meg publikációt. Török Zita és Kállay Miklós 1999-ben a Tokaji borkülönlegességek kedvező élettani hatású összetevőinek vizsgálatáról adott közre publikációt.</w:t>
      </w:r>
      <w:r w:rsidR="009C502D">
        <w:rPr>
          <w:rFonts w:ascii="Times New Roman" w:hAnsi="Times New Roman" w:cs="Times New Roman"/>
          <w:sz w:val="28"/>
          <w:szCs w:val="28"/>
        </w:rPr>
        <w:t xml:space="preserve"> A </w:t>
      </w:r>
      <w:r w:rsidR="009A4A79">
        <w:rPr>
          <w:rFonts w:ascii="Times New Roman" w:hAnsi="Times New Roman" w:cs="Times New Roman"/>
          <w:sz w:val="28"/>
          <w:szCs w:val="28"/>
        </w:rPr>
        <w:t>2010-ben kiadott</w:t>
      </w:r>
      <w:r w:rsidR="009C502D">
        <w:rPr>
          <w:rFonts w:ascii="Times New Roman" w:hAnsi="Times New Roman" w:cs="Times New Roman"/>
          <w:sz w:val="28"/>
          <w:szCs w:val="28"/>
        </w:rPr>
        <w:t xml:space="preserve"> Kállay</w:t>
      </w:r>
      <w:r w:rsidR="009A4A7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9A4A79">
        <w:rPr>
          <w:rFonts w:ascii="Times New Roman" w:hAnsi="Times New Roman" w:cs="Times New Roman"/>
          <w:sz w:val="28"/>
          <w:szCs w:val="28"/>
        </w:rPr>
        <w:t>Miklós</w:t>
      </w:r>
      <w:r w:rsidR="009C502D">
        <w:rPr>
          <w:rFonts w:ascii="Times New Roman" w:hAnsi="Times New Roman" w:cs="Times New Roman"/>
          <w:sz w:val="28"/>
          <w:szCs w:val="28"/>
        </w:rPr>
        <w:t>-Borászati</w:t>
      </w:r>
      <w:proofErr w:type="spellEnd"/>
      <w:r w:rsidR="009C502D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="009C502D">
        <w:rPr>
          <w:rFonts w:ascii="Times New Roman" w:hAnsi="Times New Roman" w:cs="Times New Roman"/>
          <w:sz w:val="28"/>
          <w:szCs w:val="28"/>
        </w:rPr>
        <w:t>kémia  egyetemi</w:t>
      </w:r>
      <w:proofErr w:type="gramEnd"/>
      <w:r w:rsidR="009C502D">
        <w:rPr>
          <w:rFonts w:ascii="Times New Roman" w:hAnsi="Times New Roman" w:cs="Times New Roman"/>
          <w:sz w:val="28"/>
          <w:szCs w:val="28"/>
        </w:rPr>
        <w:t xml:space="preserve"> tankönyv részletesen taglalja a témát.  A legfrissebb információk folyamatosan jele</w:t>
      </w:r>
      <w:r w:rsidR="009A4A79">
        <w:rPr>
          <w:rFonts w:ascii="Times New Roman" w:hAnsi="Times New Roman" w:cs="Times New Roman"/>
          <w:sz w:val="28"/>
          <w:szCs w:val="28"/>
        </w:rPr>
        <w:t>nnek meg a Borászati Füzetekben.</w:t>
      </w:r>
      <w:r w:rsidR="00970417">
        <w:rPr>
          <w:rFonts w:ascii="Times New Roman" w:hAnsi="Times New Roman" w:cs="Times New Roman"/>
          <w:sz w:val="28"/>
          <w:szCs w:val="28"/>
        </w:rPr>
        <w:t xml:space="preserve"> Pl. </w:t>
      </w:r>
      <w:r w:rsidR="00970417" w:rsidRPr="00970417">
        <w:rPr>
          <w:rFonts w:ascii="Times New Roman" w:hAnsi="Times New Roman" w:cs="Times New Roman"/>
          <w:color w:val="000000"/>
          <w:sz w:val="28"/>
          <w:szCs w:val="28"/>
        </w:rPr>
        <w:t xml:space="preserve">Nyitrainé </w:t>
      </w:r>
      <w:proofErr w:type="spellStart"/>
      <w:r w:rsidR="00970417" w:rsidRPr="00970417">
        <w:rPr>
          <w:rFonts w:ascii="Times New Roman" w:hAnsi="Times New Roman" w:cs="Times New Roman"/>
          <w:color w:val="000000"/>
          <w:sz w:val="28"/>
          <w:szCs w:val="28"/>
        </w:rPr>
        <w:t>Sárdy</w:t>
      </w:r>
      <w:proofErr w:type="spellEnd"/>
      <w:r w:rsidR="00970417" w:rsidRPr="00970417">
        <w:rPr>
          <w:rFonts w:ascii="Times New Roman" w:hAnsi="Times New Roman" w:cs="Times New Roman"/>
          <w:color w:val="000000"/>
          <w:sz w:val="28"/>
          <w:szCs w:val="28"/>
        </w:rPr>
        <w:t xml:space="preserve"> Diána - Kállay Miklós - Leskó Annamária </w:t>
      </w:r>
      <w:proofErr w:type="gramStart"/>
      <w:r w:rsidR="00970417" w:rsidRPr="00970417">
        <w:rPr>
          <w:rFonts w:ascii="Times New Roman" w:hAnsi="Times New Roman" w:cs="Times New Roman"/>
          <w:color w:val="000000"/>
          <w:sz w:val="28"/>
          <w:szCs w:val="28"/>
        </w:rPr>
        <w:t>A</w:t>
      </w:r>
      <w:proofErr w:type="gramEnd"/>
      <w:r w:rsidR="00970417" w:rsidRPr="00970417">
        <w:rPr>
          <w:rFonts w:ascii="Times New Roman" w:hAnsi="Times New Roman" w:cs="Times New Roman"/>
          <w:color w:val="000000"/>
          <w:sz w:val="28"/>
          <w:szCs w:val="28"/>
        </w:rPr>
        <w:t xml:space="preserve"> borok </w:t>
      </w:r>
      <w:proofErr w:type="spellStart"/>
      <w:r w:rsidR="00970417" w:rsidRPr="00970417">
        <w:rPr>
          <w:rFonts w:ascii="Times New Roman" w:hAnsi="Times New Roman" w:cs="Times New Roman"/>
          <w:color w:val="000000"/>
          <w:sz w:val="28"/>
          <w:szCs w:val="28"/>
        </w:rPr>
        <w:t>polifenol-összetételének</w:t>
      </w:r>
      <w:proofErr w:type="spellEnd"/>
      <w:r w:rsidR="00970417" w:rsidRPr="00970417">
        <w:rPr>
          <w:rFonts w:ascii="Times New Roman" w:hAnsi="Times New Roman" w:cs="Times New Roman"/>
          <w:color w:val="000000"/>
          <w:sz w:val="28"/>
          <w:szCs w:val="28"/>
        </w:rPr>
        <w:t xml:space="preserve"> és </w:t>
      </w:r>
      <w:proofErr w:type="spellStart"/>
      <w:r w:rsidR="00970417" w:rsidRPr="00970417">
        <w:rPr>
          <w:rFonts w:ascii="Times New Roman" w:hAnsi="Times New Roman" w:cs="Times New Roman"/>
          <w:color w:val="000000"/>
          <w:sz w:val="28"/>
          <w:szCs w:val="28"/>
        </w:rPr>
        <w:t>kvercetin</w:t>
      </w:r>
      <w:proofErr w:type="spellEnd"/>
      <w:r w:rsidR="00970417" w:rsidRPr="00970417">
        <w:rPr>
          <w:rFonts w:ascii="Times New Roman" w:hAnsi="Times New Roman" w:cs="Times New Roman"/>
          <w:color w:val="000000"/>
          <w:sz w:val="28"/>
          <w:szCs w:val="28"/>
        </w:rPr>
        <w:t xml:space="preserve"> tartalmának meghatározása</w:t>
      </w:r>
      <w:r w:rsidR="00970417">
        <w:rPr>
          <w:rFonts w:ascii="Times New Roman" w:hAnsi="Times New Roman" w:cs="Times New Roman"/>
          <w:color w:val="000000"/>
          <w:sz w:val="28"/>
          <w:szCs w:val="28"/>
        </w:rPr>
        <w:t xml:space="preserve"> Borászati Füzetek 2014. 4. szám.</w:t>
      </w:r>
    </w:p>
    <w:p w:rsidR="004A1F29" w:rsidRDefault="004A1F29" w:rsidP="00C076A6">
      <w:pPr>
        <w:rPr>
          <w:rFonts w:ascii="Times New Roman" w:hAnsi="Times New Roman" w:cs="Times New Roman"/>
          <w:sz w:val="28"/>
          <w:szCs w:val="28"/>
        </w:rPr>
      </w:pPr>
    </w:p>
    <w:p w:rsidR="006A73D3" w:rsidRDefault="00B8450C" w:rsidP="00970417">
      <w:pPr>
        <w:jc w:val="both"/>
        <w:rPr>
          <w:rFonts w:ascii="Times New Roman" w:hAnsi="Times New Roman" w:cs="Times New Roman"/>
          <w:sz w:val="28"/>
          <w:szCs w:val="28"/>
        </w:rPr>
      </w:pPr>
      <w:r w:rsidRPr="00724B00">
        <w:rPr>
          <w:rFonts w:ascii="Times New Roman" w:hAnsi="Times New Roman" w:cs="Times New Roman"/>
          <w:b/>
          <w:sz w:val="28"/>
          <w:szCs w:val="28"/>
        </w:rPr>
        <w:t>Dr Kállay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464678">
        <w:rPr>
          <w:rFonts w:ascii="Times New Roman" w:hAnsi="Times New Roman" w:cs="Times New Roman"/>
          <w:sz w:val="28"/>
          <w:szCs w:val="28"/>
        </w:rPr>
        <w:t xml:space="preserve">Miklós </w:t>
      </w:r>
      <w:r w:rsidR="0041451E">
        <w:rPr>
          <w:rFonts w:ascii="Times New Roman" w:hAnsi="Times New Roman" w:cs="Times New Roman"/>
          <w:sz w:val="28"/>
          <w:szCs w:val="28"/>
        </w:rPr>
        <w:t>„</w:t>
      </w:r>
      <w:proofErr w:type="gramStart"/>
      <w:r>
        <w:rPr>
          <w:rFonts w:ascii="Times New Roman" w:hAnsi="Times New Roman" w:cs="Times New Roman"/>
          <w:sz w:val="28"/>
          <w:szCs w:val="28"/>
        </w:rPr>
        <w:t>A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bor alkotóelemei , hazai borok sajátosságai</w:t>
      </w:r>
      <w:r w:rsidR="0041451E">
        <w:rPr>
          <w:rFonts w:ascii="Times New Roman" w:hAnsi="Times New Roman" w:cs="Times New Roman"/>
          <w:sz w:val="28"/>
          <w:szCs w:val="28"/>
        </w:rPr>
        <w:t>” című előadásában (2007) a bor összetételének tudományos szempontú elemzése során a korábbi ismeretek összefoglalásán túl a veszé</w:t>
      </w:r>
      <w:r w:rsidR="00E31E65">
        <w:rPr>
          <w:rFonts w:ascii="Times New Roman" w:hAnsi="Times New Roman" w:cs="Times New Roman"/>
          <w:sz w:val="28"/>
          <w:szCs w:val="28"/>
        </w:rPr>
        <w:t>lyeket (szermaradvány, toxinok,</w:t>
      </w:r>
      <w:r w:rsidR="0041451E">
        <w:rPr>
          <w:rFonts w:ascii="Times New Roman" w:hAnsi="Times New Roman" w:cs="Times New Roman"/>
          <w:sz w:val="28"/>
          <w:szCs w:val="28"/>
        </w:rPr>
        <w:t>kén, alkohol, allergének</w:t>
      </w:r>
      <w:r w:rsidR="00E31E65">
        <w:rPr>
          <w:rFonts w:ascii="Times New Roman" w:hAnsi="Times New Roman" w:cs="Times New Roman"/>
          <w:sz w:val="28"/>
          <w:szCs w:val="28"/>
        </w:rPr>
        <w:t>., stb.</w:t>
      </w:r>
      <w:r w:rsidR="0041451E">
        <w:rPr>
          <w:rFonts w:ascii="Times New Roman" w:hAnsi="Times New Roman" w:cs="Times New Roman"/>
          <w:sz w:val="28"/>
          <w:szCs w:val="28"/>
        </w:rPr>
        <w:t xml:space="preserve">) és </w:t>
      </w:r>
      <w:r w:rsidR="00E31E65">
        <w:rPr>
          <w:rFonts w:ascii="Times New Roman" w:hAnsi="Times New Roman" w:cs="Times New Roman"/>
          <w:sz w:val="28"/>
          <w:szCs w:val="28"/>
        </w:rPr>
        <w:t>a pozi</w:t>
      </w:r>
      <w:r w:rsidR="0041451E">
        <w:rPr>
          <w:rFonts w:ascii="Times New Roman" w:hAnsi="Times New Roman" w:cs="Times New Roman"/>
          <w:sz w:val="28"/>
          <w:szCs w:val="28"/>
        </w:rPr>
        <w:t>tív hatású komponenseket</w:t>
      </w:r>
      <w:r w:rsidR="00E31E65">
        <w:rPr>
          <w:rFonts w:ascii="Times New Roman" w:hAnsi="Times New Roman" w:cs="Times New Roman"/>
          <w:sz w:val="28"/>
          <w:szCs w:val="28"/>
        </w:rPr>
        <w:t xml:space="preserve"> (alkohol, fenolos jellegű vegyületek, </w:t>
      </w:r>
      <w:proofErr w:type="spellStart"/>
      <w:r w:rsidR="00E31E65">
        <w:rPr>
          <w:rFonts w:ascii="Times New Roman" w:hAnsi="Times New Roman" w:cs="Times New Roman"/>
          <w:sz w:val="28"/>
          <w:szCs w:val="28"/>
        </w:rPr>
        <w:t>biogénaminok</w:t>
      </w:r>
      <w:proofErr w:type="spellEnd"/>
      <w:r w:rsidR="00E31E6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E31E65">
        <w:rPr>
          <w:rFonts w:ascii="Times New Roman" w:hAnsi="Times New Roman" w:cs="Times New Roman"/>
          <w:sz w:val="28"/>
          <w:szCs w:val="28"/>
        </w:rPr>
        <w:t>stb</w:t>
      </w:r>
      <w:proofErr w:type="spellEnd"/>
      <w:r w:rsidR="00E31E65">
        <w:rPr>
          <w:rFonts w:ascii="Times New Roman" w:hAnsi="Times New Roman" w:cs="Times New Roman"/>
          <w:sz w:val="28"/>
          <w:szCs w:val="28"/>
        </w:rPr>
        <w:t xml:space="preserve">) elemezte. A </w:t>
      </w:r>
      <w:r w:rsidR="00724B00">
        <w:rPr>
          <w:rFonts w:ascii="Times New Roman" w:hAnsi="Times New Roman" w:cs="Times New Roman"/>
          <w:sz w:val="28"/>
          <w:szCs w:val="28"/>
        </w:rPr>
        <w:t xml:space="preserve">több évtizedes </w:t>
      </w:r>
      <w:r w:rsidR="00E31E65">
        <w:rPr>
          <w:rFonts w:ascii="Times New Roman" w:hAnsi="Times New Roman" w:cs="Times New Roman"/>
          <w:sz w:val="28"/>
          <w:szCs w:val="28"/>
        </w:rPr>
        <w:t>jelentős saját kutatási eredménye</w:t>
      </w:r>
      <w:r w:rsidR="00724B00">
        <w:rPr>
          <w:rFonts w:ascii="Times New Roman" w:hAnsi="Times New Roman" w:cs="Times New Roman"/>
          <w:sz w:val="28"/>
          <w:szCs w:val="28"/>
        </w:rPr>
        <w:t>in</w:t>
      </w:r>
      <w:r w:rsidR="00E31E65">
        <w:rPr>
          <w:rFonts w:ascii="Times New Roman" w:hAnsi="Times New Roman" w:cs="Times New Roman"/>
          <w:sz w:val="28"/>
          <w:szCs w:val="28"/>
        </w:rPr>
        <w:t xml:space="preserve"> alapuló </w:t>
      </w:r>
      <w:proofErr w:type="spellStart"/>
      <w:r w:rsidR="00E31E65">
        <w:rPr>
          <w:rFonts w:ascii="Times New Roman" w:hAnsi="Times New Roman" w:cs="Times New Roman"/>
          <w:sz w:val="28"/>
          <w:szCs w:val="28"/>
        </w:rPr>
        <w:t>rezveratrol</w:t>
      </w:r>
      <w:proofErr w:type="spellEnd"/>
      <w:r w:rsidR="00E31E65">
        <w:rPr>
          <w:rFonts w:ascii="Times New Roman" w:hAnsi="Times New Roman" w:cs="Times New Roman"/>
          <w:sz w:val="28"/>
          <w:szCs w:val="28"/>
        </w:rPr>
        <w:t xml:space="preserve"> kérdés mellett felhívta a figyelmet a fehérborok esetében jelentkező </w:t>
      </w:r>
      <w:proofErr w:type="spellStart"/>
      <w:proofErr w:type="gramStart"/>
      <w:r w:rsidR="00E31E65">
        <w:rPr>
          <w:rFonts w:ascii="Times New Roman" w:hAnsi="Times New Roman" w:cs="Times New Roman"/>
          <w:sz w:val="28"/>
          <w:szCs w:val="28"/>
        </w:rPr>
        <w:t>si</w:t>
      </w:r>
      <w:r w:rsidR="007A2E85">
        <w:rPr>
          <w:rFonts w:ascii="Times New Roman" w:hAnsi="Times New Roman" w:cs="Times New Roman"/>
          <w:sz w:val="28"/>
          <w:szCs w:val="28"/>
        </w:rPr>
        <w:t>ki</w:t>
      </w:r>
      <w:r w:rsidR="00E31E65">
        <w:rPr>
          <w:rFonts w:ascii="Times New Roman" w:hAnsi="Times New Roman" w:cs="Times New Roman"/>
          <w:sz w:val="28"/>
          <w:szCs w:val="28"/>
        </w:rPr>
        <w:t>minsav</w:t>
      </w:r>
      <w:proofErr w:type="spellEnd"/>
      <w:r w:rsidR="00E31E65">
        <w:rPr>
          <w:rFonts w:ascii="Times New Roman" w:hAnsi="Times New Roman" w:cs="Times New Roman"/>
          <w:sz w:val="28"/>
          <w:szCs w:val="28"/>
        </w:rPr>
        <w:t xml:space="preserve"> ,</w:t>
      </w:r>
      <w:proofErr w:type="gramEnd"/>
      <w:r w:rsidR="00E31E65">
        <w:rPr>
          <w:rFonts w:ascii="Times New Roman" w:hAnsi="Times New Roman" w:cs="Times New Roman"/>
          <w:sz w:val="28"/>
          <w:szCs w:val="28"/>
        </w:rPr>
        <w:t xml:space="preserve"> a </w:t>
      </w:r>
      <w:proofErr w:type="spellStart"/>
      <w:r w:rsidR="00E31E65">
        <w:rPr>
          <w:rFonts w:ascii="Times New Roman" w:hAnsi="Times New Roman" w:cs="Times New Roman"/>
          <w:sz w:val="28"/>
          <w:szCs w:val="28"/>
        </w:rPr>
        <w:t>tiramin</w:t>
      </w:r>
      <w:proofErr w:type="spellEnd"/>
      <w:r w:rsidR="00E31E65">
        <w:rPr>
          <w:rFonts w:ascii="Times New Roman" w:hAnsi="Times New Roman" w:cs="Times New Roman"/>
          <w:sz w:val="28"/>
          <w:szCs w:val="28"/>
        </w:rPr>
        <w:t xml:space="preserve"> é</w:t>
      </w:r>
      <w:r w:rsidR="00724B00">
        <w:rPr>
          <w:rFonts w:ascii="Times New Roman" w:hAnsi="Times New Roman" w:cs="Times New Roman"/>
          <w:sz w:val="28"/>
          <w:szCs w:val="28"/>
        </w:rPr>
        <w:t>s a szerotonin jelentőségére is, mindezeket hazai szőlőfajtákra és technológiákra adaptálva.</w:t>
      </w:r>
    </w:p>
    <w:p w:rsidR="00B8450C" w:rsidRDefault="00B8450C" w:rsidP="00C076A6">
      <w:pPr>
        <w:rPr>
          <w:rFonts w:ascii="Times New Roman" w:hAnsi="Times New Roman" w:cs="Times New Roman"/>
          <w:sz w:val="28"/>
          <w:szCs w:val="28"/>
        </w:rPr>
      </w:pPr>
    </w:p>
    <w:p w:rsidR="00970417" w:rsidRDefault="00970417" w:rsidP="00970417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A NAIK Szőlészeti és Borászati Kutató Intézet Badacsonyi Állomásán évek óta folynak a technológiai kísérletek, melyek révén a Balatoni Régióra jellemező fehér szőlőfajták táplálkozás élettani szempontból kedvező komponenseinek elemzése és az ezek feldúsítását  eredményező technológiák fejlesztése zajlik.</w:t>
      </w:r>
    </w:p>
    <w:p w:rsidR="00970417" w:rsidRDefault="00970417" w:rsidP="00C076A6">
      <w:pPr>
        <w:rPr>
          <w:rFonts w:ascii="Times New Roman" w:hAnsi="Times New Roman" w:cs="Times New Roman"/>
          <w:sz w:val="28"/>
          <w:szCs w:val="28"/>
        </w:rPr>
      </w:pPr>
    </w:p>
    <w:p w:rsidR="008C264A" w:rsidRDefault="008C264A" w:rsidP="00C076A6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</w:rPr>
        <w:drawing>
          <wp:inline distT="0" distB="0" distL="0" distR="0" wp14:anchorId="16F30E9C">
            <wp:extent cx="4572000" cy="3429000"/>
            <wp:effectExtent l="0" t="0" r="0" b="0"/>
            <wp:docPr id="12" name="Kép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72000" cy="34290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8C264A" w:rsidRDefault="008C264A" w:rsidP="00C076A6">
      <w:pPr>
        <w:rPr>
          <w:rFonts w:ascii="Times New Roman" w:hAnsi="Times New Roman" w:cs="Times New Roman"/>
          <w:sz w:val="28"/>
          <w:szCs w:val="28"/>
        </w:rPr>
      </w:pPr>
    </w:p>
    <w:p w:rsidR="008C264A" w:rsidRDefault="008C264A" w:rsidP="00C076A6">
      <w:pPr>
        <w:rPr>
          <w:rFonts w:ascii="Times New Roman" w:hAnsi="Times New Roman" w:cs="Times New Roman"/>
          <w:sz w:val="28"/>
          <w:szCs w:val="28"/>
        </w:rPr>
      </w:pPr>
    </w:p>
    <w:p w:rsidR="008C264A" w:rsidRDefault="008C264A" w:rsidP="00C076A6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 xml:space="preserve">A Borászati Füzetek 2015 évi tudományos külön kiadványában </w:t>
      </w:r>
      <w:r w:rsidR="004E2EDD">
        <w:rPr>
          <w:rFonts w:ascii="Times New Roman" w:hAnsi="Times New Roman" w:cs="Times New Roman"/>
          <w:sz w:val="28"/>
          <w:szCs w:val="28"/>
        </w:rPr>
        <w:t xml:space="preserve">a </w:t>
      </w:r>
      <w:proofErr w:type="gramStart"/>
      <w:r w:rsidR="004E2EDD">
        <w:rPr>
          <w:rFonts w:ascii="Times New Roman" w:hAnsi="Times New Roman" w:cs="Times New Roman"/>
          <w:sz w:val="28"/>
          <w:szCs w:val="28"/>
        </w:rPr>
        <w:t>keszthelyi  kutatók</w:t>
      </w:r>
      <w:proofErr w:type="gramEnd"/>
      <w:r w:rsidR="004E2EDD">
        <w:rPr>
          <w:rFonts w:ascii="Times New Roman" w:hAnsi="Times New Roman" w:cs="Times New Roman"/>
          <w:sz w:val="28"/>
          <w:szCs w:val="28"/>
        </w:rPr>
        <w:t xml:space="preserve"> publikálta kapcsolódó cikket.</w:t>
      </w:r>
    </w:p>
    <w:p w:rsidR="008C264A" w:rsidRDefault="008C264A" w:rsidP="00C076A6">
      <w:pPr>
        <w:rPr>
          <w:rFonts w:ascii="Times New Roman" w:hAnsi="Times New Roman" w:cs="Times New Roman"/>
          <w:sz w:val="28"/>
          <w:szCs w:val="28"/>
        </w:rPr>
      </w:pPr>
    </w:p>
    <w:p w:rsidR="004E2EDD" w:rsidRDefault="004E2EDD" w:rsidP="00C076A6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</w:rPr>
        <w:drawing>
          <wp:inline distT="0" distB="0" distL="0" distR="0">
            <wp:extent cx="3876675" cy="5688810"/>
            <wp:effectExtent l="0" t="0" r="0" b="0"/>
            <wp:docPr id="13" name="Kép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76675" cy="56888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C264A" w:rsidRDefault="008C264A" w:rsidP="00C076A6">
      <w:pPr>
        <w:rPr>
          <w:rFonts w:ascii="Times New Roman" w:hAnsi="Times New Roman" w:cs="Times New Roman"/>
          <w:sz w:val="28"/>
          <w:szCs w:val="28"/>
        </w:rPr>
      </w:pPr>
    </w:p>
    <w:p w:rsidR="00C076A6" w:rsidRPr="00685905" w:rsidRDefault="00C076A6" w:rsidP="00416D4A">
      <w:pPr>
        <w:autoSpaceDE w:val="0"/>
        <w:autoSpaceDN w:val="0"/>
        <w:adjustRightInd w:val="0"/>
        <w:spacing w:after="24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C076A6">
        <w:rPr>
          <w:rFonts w:ascii="Times New Roman" w:hAnsi="Times New Roman" w:cs="Times New Roman"/>
          <w:b/>
          <w:sz w:val="28"/>
          <w:szCs w:val="28"/>
        </w:rPr>
        <w:t>Szabó István</w:t>
      </w:r>
      <w:r>
        <w:rPr>
          <w:rFonts w:ascii="Times New Roman" w:hAnsi="Times New Roman" w:cs="Times New Roman"/>
          <w:sz w:val="28"/>
          <w:szCs w:val="28"/>
        </w:rPr>
        <w:t xml:space="preserve"> G</w:t>
      </w:r>
      <w:r w:rsidR="007009E1">
        <w:rPr>
          <w:rFonts w:ascii="Times New Roman" w:hAnsi="Times New Roman" w:cs="Times New Roman"/>
          <w:sz w:val="28"/>
          <w:szCs w:val="28"/>
        </w:rPr>
        <w:t xml:space="preserve">yógy- és </w:t>
      </w:r>
      <w:r w:rsidRPr="00685905">
        <w:rPr>
          <w:rFonts w:ascii="Times New Roman" w:hAnsi="Times New Roman" w:cs="Times New Roman"/>
          <w:sz w:val="28"/>
          <w:szCs w:val="28"/>
        </w:rPr>
        <w:t>fűszernövények a magyar borkultúrában</w:t>
      </w:r>
      <w:r>
        <w:rPr>
          <w:rFonts w:ascii="Times New Roman" w:hAnsi="Times New Roman" w:cs="Times New Roman"/>
          <w:sz w:val="28"/>
          <w:szCs w:val="28"/>
        </w:rPr>
        <w:t xml:space="preserve"> (2004) irodalmi feldolgozás alapján áttekinteti a magyar borkultú</w:t>
      </w:r>
      <w:r w:rsidRPr="00685905">
        <w:rPr>
          <w:rFonts w:ascii="Times New Roman" w:hAnsi="Times New Roman" w:cs="Times New Roman"/>
          <w:sz w:val="28"/>
          <w:szCs w:val="28"/>
        </w:rPr>
        <w:t>r</w:t>
      </w:r>
      <w:r>
        <w:rPr>
          <w:rFonts w:ascii="Times New Roman" w:hAnsi="Times New Roman" w:cs="Times New Roman"/>
          <w:sz w:val="28"/>
          <w:szCs w:val="28"/>
        </w:rPr>
        <w:t>ához kapcsolódó fűszer- és gyó</w:t>
      </w:r>
      <w:r w:rsidRPr="00685905">
        <w:rPr>
          <w:rFonts w:ascii="Times New Roman" w:hAnsi="Times New Roman" w:cs="Times New Roman"/>
          <w:sz w:val="28"/>
          <w:szCs w:val="28"/>
        </w:rPr>
        <w:t>gyn</w:t>
      </w:r>
      <w:r>
        <w:rPr>
          <w:rFonts w:ascii="Times New Roman" w:hAnsi="Times New Roman" w:cs="Times New Roman"/>
          <w:sz w:val="28"/>
          <w:szCs w:val="28"/>
        </w:rPr>
        <w:t>övény-használ</w:t>
      </w:r>
      <w:r w:rsidRPr="00685905">
        <w:rPr>
          <w:rFonts w:ascii="Times New Roman" w:hAnsi="Times New Roman" w:cs="Times New Roman"/>
          <w:sz w:val="28"/>
          <w:szCs w:val="28"/>
        </w:rPr>
        <w:t>atot a XVI</w:t>
      </w:r>
      <w:r>
        <w:rPr>
          <w:rFonts w:ascii="Times New Roman" w:hAnsi="Times New Roman" w:cs="Times New Roman"/>
          <w:sz w:val="28"/>
          <w:szCs w:val="28"/>
        </w:rPr>
        <w:t xml:space="preserve"> - XVII. századi alapvető adatsorok és a XX. századi hazai gyógyszertudomá</w:t>
      </w:r>
      <w:r w:rsidRPr="00685905">
        <w:rPr>
          <w:rFonts w:ascii="Times New Roman" w:hAnsi="Times New Roman" w:cs="Times New Roman"/>
          <w:sz w:val="28"/>
          <w:szCs w:val="28"/>
        </w:rPr>
        <w:t>nyi irodalom</w:t>
      </w:r>
      <w:r>
        <w:rPr>
          <w:rFonts w:ascii="Times New Roman" w:hAnsi="Times New Roman" w:cs="Times New Roman"/>
          <w:sz w:val="28"/>
          <w:szCs w:val="28"/>
        </w:rPr>
        <w:t xml:space="preserve"> összehasonlításával, annak érdekében, hogy lá</w:t>
      </w:r>
      <w:r w:rsidRPr="00685905">
        <w:rPr>
          <w:rFonts w:ascii="Times New Roman" w:hAnsi="Times New Roman" w:cs="Times New Roman"/>
          <w:sz w:val="28"/>
          <w:szCs w:val="28"/>
        </w:rPr>
        <w:t>ss</w:t>
      </w:r>
      <w:r>
        <w:rPr>
          <w:rFonts w:ascii="Times New Roman" w:hAnsi="Times New Roman" w:cs="Times New Roman"/>
          <w:sz w:val="28"/>
          <w:szCs w:val="28"/>
        </w:rPr>
        <w:t>uk, mennyi maradt meg a korai növénykészletbő</w:t>
      </w:r>
      <w:r w:rsidRPr="00685905">
        <w:rPr>
          <w:rFonts w:ascii="Times New Roman" w:hAnsi="Times New Roman" w:cs="Times New Roman"/>
          <w:sz w:val="28"/>
          <w:szCs w:val="28"/>
        </w:rPr>
        <w:t>l napjainkra</w:t>
      </w:r>
      <w:r>
        <w:rPr>
          <w:rFonts w:ascii="Times New Roman" w:hAnsi="Times New Roman" w:cs="Times New Roman"/>
          <w:sz w:val="28"/>
          <w:szCs w:val="28"/>
        </w:rPr>
        <w:t xml:space="preserve">. Megállapítja, hogy </w:t>
      </w:r>
      <w:r w:rsidRPr="00685905">
        <w:rPr>
          <w:rFonts w:ascii="Times New Roman" w:hAnsi="Times New Roman" w:cs="Times New Roman"/>
          <w:sz w:val="28"/>
          <w:szCs w:val="28"/>
        </w:rPr>
        <w:t>L</w:t>
      </w:r>
      <w:r>
        <w:rPr>
          <w:rFonts w:ascii="Times New Roman" w:hAnsi="Times New Roman" w:cs="Times New Roman"/>
          <w:sz w:val="28"/>
          <w:szCs w:val="28"/>
        </w:rPr>
        <w:t>ENCSÉ</w:t>
      </w:r>
      <w:r w:rsidRPr="00685905">
        <w:rPr>
          <w:rFonts w:ascii="Times New Roman" w:hAnsi="Times New Roman" w:cs="Times New Roman"/>
          <w:sz w:val="28"/>
          <w:szCs w:val="28"/>
        </w:rPr>
        <w:t>S (1570) recept</w:t>
      </w:r>
      <w:r>
        <w:rPr>
          <w:rFonts w:ascii="Times New Roman" w:hAnsi="Times New Roman" w:cs="Times New Roman"/>
          <w:sz w:val="28"/>
          <w:szCs w:val="28"/>
        </w:rPr>
        <w:t xml:space="preserve">jeiben 267 növény </w:t>
      </w:r>
      <w:proofErr w:type="spellStart"/>
      <w:r>
        <w:rPr>
          <w:rFonts w:ascii="Times New Roman" w:hAnsi="Times New Roman" w:cs="Times New Roman"/>
          <w:sz w:val="28"/>
          <w:szCs w:val="28"/>
        </w:rPr>
        <w:t>taxon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(faj, alfaj, változat, pontosan meg nem határozható növé</w:t>
      </w:r>
      <w:r w:rsidRPr="00685905">
        <w:rPr>
          <w:rFonts w:ascii="Times New Roman" w:hAnsi="Times New Roman" w:cs="Times New Roman"/>
          <w:sz w:val="28"/>
          <w:szCs w:val="28"/>
        </w:rPr>
        <w:t>ny) fordul</w:t>
      </w:r>
      <w:r>
        <w:rPr>
          <w:rFonts w:ascii="Times New Roman" w:hAnsi="Times New Roman" w:cs="Times New Roman"/>
          <w:sz w:val="28"/>
          <w:szCs w:val="28"/>
        </w:rPr>
        <w:t xml:space="preserve"> elő boros készítmé</w:t>
      </w:r>
      <w:r w:rsidRPr="00685905">
        <w:rPr>
          <w:rFonts w:ascii="Times New Roman" w:hAnsi="Times New Roman" w:cs="Times New Roman"/>
          <w:sz w:val="28"/>
          <w:szCs w:val="28"/>
        </w:rPr>
        <w:t>nyekben. MELIUS (1578) Herb</w:t>
      </w:r>
      <w:r>
        <w:rPr>
          <w:rFonts w:ascii="Times New Roman" w:hAnsi="Times New Roman" w:cs="Times New Roman"/>
          <w:sz w:val="28"/>
          <w:szCs w:val="28"/>
        </w:rPr>
        <w:t>áriumá</w:t>
      </w:r>
      <w:r w:rsidRPr="00685905">
        <w:rPr>
          <w:rFonts w:ascii="Times New Roman" w:hAnsi="Times New Roman" w:cs="Times New Roman"/>
          <w:sz w:val="28"/>
          <w:szCs w:val="28"/>
        </w:rPr>
        <w:t>ban 166, P</w:t>
      </w:r>
      <w:r>
        <w:rPr>
          <w:rFonts w:ascii="Times New Roman" w:hAnsi="Times New Roman" w:cs="Times New Roman"/>
          <w:sz w:val="28"/>
          <w:szCs w:val="28"/>
        </w:rPr>
        <w:t>Á</w:t>
      </w:r>
      <w:r w:rsidRPr="00685905">
        <w:rPr>
          <w:rFonts w:ascii="Times New Roman" w:hAnsi="Times New Roman" w:cs="Times New Roman"/>
          <w:sz w:val="28"/>
          <w:szCs w:val="28"/>
        </w:rPr>
        <w:t>PAI P</w:t>
      </w:r>
      <w:r>
        <w:rPr>
          <w:rFonts w:ascii="Times New Roman" w:hAnsi="Times New Roman" w:cs="Times New Roman"/>
          <w:sz w:val="28"/>
          <w:szCs w:val="28"/>
        </w:rPr>
        <w:t>Á</w:t>
      </w:r>
      <w:r w:rsidRPr="00685905">
        <w:rPr>
          <w:rFonts w:ascii="Times New Roman" w:hAnsi="Times New Roman" w:cs="Times New Roman"/>
          <w:sz w:val="28"/>
          <w:szCs w:val="28"/>
        </w:rPr>
        <w:t xml:space="preserve">RIZ </w:t>
      </w:r>
      <w:r w:rsidR="00774767">
        <w:rPr>
          <w:rFonts w:ascii="Times New Roman" w:hAnsi="Times New Roman" w:cs="Times New Roman"/>
          <w:sz w:val="28"/>
          <w:szCs w:val="28"/>
        </w:rPr>
        <w:t xml:space="preserve">(1690) </w:t>
      </w:r>
      <w:r w:rsidR="00774767">
        <w:rPr>
          <w:rFonts w:ascii="Times New Roman" w:hAnsi="Times New Roman" w:cs="Times New Roman"/>
          <w:sz w:val="28"/>
          <w:szCs w:val="28"/>
        </w:rPr>
        <w:lastRenderedPageBreak/>
        <w:t xml:space="preserve">Ars </w:t>
      </w:r>
      <w:proofErr w:type="spellStart"/>
      <w:r w:rsidR="00774767">
        <w:rPr>
          <w:rFonts w:ascii="Times New Roman" w:hAnsi="Times New Roman" w:cs="Times New Roman"/>
          <w:sz w:val="28"/>
          <w:szCs w:val="28"/>
        </w:rPr>
        <w:t>Medica</w:t>
      </w:r>
      <w:r>
        <w:rPr>
          <w:rFonts w:ascii="Times New Roman" w:hAnsi="Times New Roman" w:cs="Times New Roman"/>
          <w:sz w:val="28"/>
          <w:szCs w:val="28"/>
        </w:rPr>
        <w:t>já</w:t>
      </w:r>
      <w:r w:rsidRPr="00685905">
        <w:rPr>
          <w:rFonts w:ascii="Times New Roman" w:hAnsi="Times New Roman" w:cs="Times New Roman"/>
          <w:sz w:val="28"/>
          <w:szCs w:val="28"/>
        </w:rPr>
        <w:t>ban</w:t>
      </w:r>
      <w:proofErr w:type="spellEnd"/>
      <w:r w:rsidRPr="00685905">
        <w:rPr>
          <w:rFonts w:ascii="Times New Roman" w:hAnsi="Times New Roman" w:cs="Times New Roman"/>
          <w:sz w:val="28"/>
          <w:szCs w:val="28"/>
        </w:rPr>
        <w:t xml:space="preserve"> 122</w:t>
      </w:r>
      <w:r>
        <w:rPr>
          <w:rFonts w:ascii="Times New Roman" w:hAnsi="Times New Roman" w:cs="Times New Roman"/>
          <w:sz w:val="28"/>
          <w:szCs w:val="28"/>
        </w:rPr>
        <w:t xml:space="preserve"> ilyen adat van. A korai forrásokban előfordul. </w:t>
      </w:r>
      <w:proofErr w:type="spellStart"/>
      <w:r>
        <w:rPr>
          <w:rFonts w:ascii="Times New Roman" w:hAnsi="Times New Roman" w:cs="Times New Roman"/>
          <w:sz w:val="28"/>
          <w:szCs w:val="28"/>
        </w:rPr>
        <w:t>taxonok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közü</w:t>
      </w:r>
      <w:r w:rsidRPr="00685905">
        <w:rPr>
          <w:rFonts w:ascii="Times New Roman" w:hAnsi="Times New Roman" w:cs="Times New Roman"/>
          <w:sz w:val="28"/>
          <w:szCs w:val="28"/>
        </w:rPr>
        <w:t xml:space="preserve">l HALMAI </w:t>
      </w:r>
      <w:r>
        <w:rPr>
          <w:rFonts w:ascii="Times New Roman" w:hAnsi="Times New Roman" w:cs="Times New Roman"/>
          <w:sz w:val="28"/>
          <w:szCs w:val="28"/>
        </w:rPr>
        <w:t>é</w:t>
      </w:r>
      <w:r w:rsidRPr="00685905">
        <w:rPr>
          <w:rFonts w:ascii="Times New Roman" w:hAnsi="Times New Roman" w:cs="Times New Roman"/>
          <w:sz w:val="28"/>
          <w:szCs w:val="28"/>
        </w:rPr>
        <w:t>s N</w:t>
      </w:r>
      <w:r>
        <w:rPr>
          <w:rFonts w:ascii="Times New Roman" w:hAnsi="Times New Roman" w:cs="Times New Roman"/>
          <w:sz w:val="28"/>
          <w:szCs w:val="28"/>
        </w:rPr>
        <w:t>OVÁ</w:t>
      </w:r>
      <w:r w:rsidRPr="00685905">
        <w:rPr>
          <w:rFonts w:ascii="Times New Roman" w:hAnsi="Times New Roman" w:cs="Times New Roman"/>
          <w:sz w:val="28"/>
          <w:szCs w:val="28"/>
        </w:rPr>
        <w:t xml:space="preserve">K </w:t>
      </w:r>
      <w:r>
        <w:rPr>
          <w:rFonts w:ascii="Times New Roman" w:hAnsi="Times New Roman" w:cs="Times New Roman"/>
          <w:sz w:val="28"/>
          <w:szCs w:val="28"/>
        </w:rPr>
        <w:t xml:space="preserve">(1963) </w:t>
      </w:r>
      <w:proofErr w:type="spellStart"/>
      <w:r>
        <w:rPr>
          <w:rFonts w:ascii="Times New Roman" w:hAnsi="Times New Roman" w:cs="Times New Roman"/>
          <w:sz w:val="28"/>
          <w:szCs w:val="28"/>
        </w:rPr>
        <w:t>farmakognóziája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142-ő</w:t>
      </w:r>
      <w:r w:rsidRPr="00685905">
        <w:rPr>
          <w:rFonts w:ascii="Times New Roman" w:hAnsi="Times New Roman" w:cs="Times New Roman"/>
          <w:sz w:val="28"/>
          <w:szCs w:val="28"/>
        </w:rPr>
        <w:t>t,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685905">
        <w:rPr>
          <w:rFonts w:ascii="Times New Roman" w:hAnsi="Times New Roman" w:cs="Times New Roman"/>
          <w:sz w:val="28"/>
          <w:szCs w:val="28"/>
        </w:rPr>
        <w:t>D</w:t>
      </w:r>
      <w:r>
        <w:rPr>
          <w:rFonts w:ascii="Times New Roman" w:hAnsi="Times New Roman" w:cs="Times New Roman"/>
          <w:sz w:val="28"/>
          <w:szCs w:val="28"/>
        </w:rPr>
        <w:t>Á</w:t>
      </w:r>
      <w:r w:rsidRPr="00685905">
        <w:rPr>
          <w:rFonts w:ascii="Times New Roman" w:hAnsi="Times New Roman" w:cs="Times New Roman"/>
          <w:sz w:val="28"/>
          <w:szCs w:val="28"/>
        </w:rPr>
        <w:t xml:space="preserve">NOS </w:t>
      </w:r>
      <w:r>
        <w:rPr>
          <w:rFonts w:ascii="Times New Roman" w:hAnsi="Times New Roman" w:cs="Times New Roman"/>
          <w:sz w:val="28"/>
          <w:szCs w:val="28"/>
        </w:rPr>
        <w:t xml:space="preserve">(1998) </w:t>
      </w:r>
      <w:proofErr w:type="spellStart"/>
      <w:r>
        <w:rPr>
          <w:rFonts w:ascii="Times New Roman" w:hAnsi="Times New Roman" w:cs="Times New Roman"/>
          <w:sz w:val="28"/>
          <w:szCs w:val="28"/>
        </w:rPr>
        <w:t>farmakobotanikája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151-et, a magyar gyógyszerkönyv (</w:t>
      </w:r>
      <w:proofErr w:type="spellStart"/>
      <w:r>
        <w:rPr>
          <w:rFonts w:ascii="Times New Roman" w:hAnsi="Times New Roman" w:cs="Times New Roman"/>
          <w:sz w:val="28"/>
          <w:szCs w:val="28"/>
        </w:rPr>
        <w:t>PhHg</w:t>
      </w:r>
      <w:proofErr w:type="spellEnd"/>
      <w:r>
        <w:rPr>
          <w:rFonts w:ascii="Times New Roman" w:hAnsi="Times New Roman" w:cs="Times New Roman"/>
          <w:sz w:val="28"/>
          <w:szCs w:val="28"/>
        </w:rPr>
        <w:t>) 45-ö</w:t>
      </w:r>
      <w:r w:rsidRPr="00685905">
        <w:rPr>
          <w:rFonts w:ascii="Times New Roman" w:hAnsi="Times New Roman" w:cs="Times New Roman"/>
          <w:sz w:val="28"/>
          <w:szCs w:val="28"/>
        </w:rPr>
        <w:t>t tartalmaz. Napjainkban a</w:t>
      </w:r>
      <w:r>
        <w:rPr>
          <w:rFonts w:ascii="Times New Roman" w:hAnsi="Times New Roman" w:cs="Times New Roman"/>
          <w:sz w:val="28"/>
          <w:szCs w:val="28"/>
        </w:rPr>
        <w:t xml:space="preserve"> gyógy- és fűszernövények használata borral gyakorlatilag leszűkült az ürmösborra és néhány há</w:t>
      </w:r>
      <w:r w:rsidRPr="00685905">
        <w:rPr>
          <w:rFonts w:ascii="Times New Roman" w:hAnsi="Times New Roman" w:cs="Times New Roman"/>
          <w:sz w:val="28"/>
          <w:szCs w:val="28"/>
        </w:rPr>
        <w:t>zi, nem hivatalos</w:t>
      </w:r>
      <w:r>
        <w:rPr>
          <w:rFonts w:ascii="Times New Roman" w:hAnsi="Times New Roman" w:cs="Times New Roman"/>
          <w:sz w:val="28"/>
          <w:szCs w:val="28"/>
        </w:rPr>
        <w:t xml:space="preserve"> gyógy-készítmé</w:t>
      </w:r>
      <w:r w:rsidRPr="00685905">
        <w:rPr>
          <w:rFonts w:ascii="Times New Roman" w:hAnsi="Times New Roman" w:cs="Times New Roman"/>
          <w:sz w:val="28"/>
          <w:szCs w:val="28"/>
        </w:rPr>
        <w:t>nyre.</w:t>
      </w:r>
    </w:p>
    <w:p w:rsidR="00C076A6" w:rsidRPr="00C076A6" w:rsidRDefault="00C076A6" w:rsidP="00C076A6">
      <w:pPr>
        <w:rPr>
          <w:rFonts w:ascii="Times New Roman" w:hAnsi="Times New Roman" w:cs="Times New Roman"/>
          <w:sz w:val="28"/>
          <w:szCs w:val="28"/>
        </w:rPr>
      </w:pPr>
    </w:p>
    <w:p w:rsidR="00AB3FFF" w:rsidRDefault="00AB3FFF" w:rsidP="008517F5">
      <w:pPr>
        <w:pStyle w:val="NormlWeb"/>
        <w:shd w:val="clear" w:color="auto" w:fill="FFFFFF"/>
        <w:spacing w:before="0" w:beforeAutospacing="0" w:after="0" w:afterAutospacing="0" w:line="288" w:lineRule="atLeast"/>
        <w:textAlignment w:val="baseline"/>
        <w:rPr>
          <w:color w:val="333333"/>
          <w:sz w:val="28"/>
          <w:szCs w:val="28"/>
        </w:rPr>
      </w:pPr>
    </w:p>
    <w:p w:rsidR="00416D4A" w:rsidRDefault="00416D4A" w:rsidP="008517F5">
      <w:pPr>
        <w:pStyle w:val="NormlWeb"/>
        <w:shd w:val="clear" w:color="auto" w:fill="FFFFFF"/>
        <w:spacing w:before="0" w:beforeAutospacing="0" w:after="0" w:afterAutospacing="0" w:line="288" w:lineRule="atLeast"/>
        <w:textAlignment w:val="baseline"/>
        <w:rPr>
          <w:color w:val="333333"/>
          <w:sz w:val="28"/>
          <w:szCs w:val="28"/>
        </w:rPr>
      </w:pPr>
    </w:p>
    <w:p w:rsidR="00416D4A" w:rsidRDefault="00416D4A" w:rsidP="008517F5">
      <w:pPr>
        <w:pStyle w:val="NormlWeb"/>
        <w:shd w:val="clear" w:color="auto" w:fill="FFFFFF"/>
        <w:spacing w:before="0" w:beforeAutospacing="0" w:after="0" w:afterAutospacing="0" w:line="288" w:lineRule="atLeast"/>
        <w:textAlignment w:val="baseline"/>
        <w:rPr>
          <w:color w:val="333333"/>
          <w:sz w:val="28"/>
          <w:szCs w:val="28"/>
        </w:rPr>
      </w:pPr>
    </w:p>
    <w:p w:rsidR="00AB3FFF" w:rsidRPr="002D7B82" w:rsidRDefault="00AB3FFF" w:rsidP="008517F5">
      <w:pPr>
        <w:pStyle w:val="NormlWeb"/>
        <w:shd w:val="clear" w:color="auto" w:fill="FFFFFF"/>
        <w:spacing w:before="0" w:beforeAutospacing="0" w:after="0" w:afterAutospacing="0" w:line="288" w:lineRule="atLeast"/>
        <w:textAlignment w:val="baseline"/>
        <w:rPr>
          <w:sz w:val="28"/>
          <w:szCs w:val="28"/>
        </w:rPr>
      </w:pPr>
      <w:r w:rsidRPr="002D7B82">
        <w:rPr>
          <w:sz w:val="28"/>
          <w:szCs w:val="28"/>
        </w:rPr>
        <w:t>Felhasznált irodalom:</w:t>
      </w:r>
    </w:p>
    <w:p w:rsidR="0041451E" w:rsidRPr="0041451E" w:rsidRDefault="00363FF5" w:rsidP="0041451E">
      <w:pPr>
        <w:pStyle w:val="NormlWeb"/>
        <w:numPr>
          <w:ilvl w:val="0"/>
          <w:numId w:val="10"/>
        </w:numPr>
        <w:shd w:val="clear" w:color="auto" w:fill="FFFFFF"/>
        <w:spacing w:before="0" w:beforeAutospacing="0" w:after="0" w:afterAutospacing="0" w:line="288" w:lineRule="atLeast"/>
        <w:textAlignment w:val="baseline"/>
        <w:rPr>
          <w:sz w:val="28"/>
          <w:szCs w:val="28"/>
        </w:rPr>
      </w:pPr>
      <w:r w:rsidRPr="002D7B82">
        <w:rPr>
          <w:sz w:val="28"/>
          <w:szCs w:val="28"/>
        </w:rPr>
        <w:t xml:space="preserve">Prof. Dr. Fehér János </w:t>
      </w:r>
      <w:r w:rsidR="008517F5" w:rsidRPr="002D7B82">
        <w:rPr>
          <w:sz w:val="28"/>
          <w:szCs w:val="28"/>
        </w:rPr>
        <w:t xml:space="preserve">: A bor kultúrája és a </w:t>
      </w:r>
      <w:proofErr w:type="gramStart"/>
      <w:r w:rsidR="008517F5" w:rsidRPr="002D7B82">
        <w:rPr>
          <w:sz w:val="28"/>
          <w:szCs w:val="28"/>
        </w:rPr>
        <w:t>bor gyógyító</w:t>
      </w:r>
      <w:proofErr w:type="gramEnd"/>
      <w:r w:rsidR="008517F5" w:rsidRPr="002D7B82">
        <w:rPr>
          <w:sz w:val="28"/>
          <w:szCs w:val="28"/>
        </w:rPr>
        <w:t xml:space="preserve"> szerepe </w:t>
      </w:r>
      <w:r w:rsidR="00AB3FFF" w:rsidRPr="002D7B82">
        <w:rPr>
          <w:sz w:val="28"/>
          <w:szCs w:val="28"/>
        </w:rPr>
        <w:t>az orvoslásban című előadása</w:t>
      </w:r>
    </w:p>
    <w:p w:rsidR="00363FF5" w:rsidRDefault="00363FF5" w:rsidP="002D7B82">
      <w:pPr>
        <w:pStyle w:val="Listaszerbekezds"/>
        <w:numPr>
          <w:ilvl w:val="0"/>
          <w:numId w:val="10"/>
        </w:numPr>
        <w:spacing w:after="0"/>
        <w:rPr>
          <w:rFonts w:ascii="Times New Roman" w:hAnsi="Times New Roman" w:cs="Times New Roman"/>
          <w:sz w:val="28"/>
          <w:szCs w:val="28"/>
        </w:rPr>
      </w:pPr>
      <w:r w:rsidRPr="002D7B82">
        <w:rPr>
          <w:rFonts w:ascii="Times New Roman" w:hAnsi="Times New Roman" w:cs="Times New Roman"/>
          <w:sz w:val="28"/>
          <w:szCs w:val="28"/>
        </w:rPr>
        <w:t xml:space="preserve">A bor hatása az egészségre – Molekuláktól a </w:t>
      </w:r>
      <w:proofErr w:type="gramStart"/>
      <w:r w:rsidRPr="002D7B82">
        <w:rPr>
          <w:rFonts w:ascii="Times New Roman" w:hAnsi="Times New Roman" w:cs="Times New Roman"/>
          <w:sz w:val="28"/>
          <w:szCs w:val="28"/>
        </w:rPr>
        <w:t>betegágyig  nyílt</w:t>
      </w:r>
      <w:proofErr w:type="gramEnd"/>
      <w:r w:rsidRPr="002D7B82">
        <w:rPr>
          <w:rFonts w:ascii="Times New Roman" w:hAnsi="Times New Roman" w:cs="Times New Roman"/>
          <w:sz w:val="28"/>
          <w:szCs w:val="28"/>
        </w:rPr>
        <w:t xml:space="preserve"> nap az Országgyűlés Felsőházi termében  2007. november 7.</w:t>
      </w:r>
    </w:p>
    <w:p w:rsidR="0041451E" w:rsidRDefault="0041451E" w:rsidP="0041451E">
      <w:pPr>
        <w:pStyle w:val="Listaszerbekezds"/>
        <w:numPr>
          <w:ilvl w:val="1"/>
          <w:numId w:val="10"/>
        </w:numPr>
        <w:spacing w:after="0"/>
        <w:rPr>
          <w:rFonts w:ascii="Times New Roman" w:hAnsi="Times New Roman" w:cs="Times New Roman"/>
          <w:sz w:val="28"/>
          <w:szCs w:val="28"/>
        </w:rPr>
      </w:pPr>
      <w:proofErr w:type="spellStart"/>
      <w:r w:rsidRPr="002D7B82">
        <w:rPr>
          <w:rFonts w:ascii="Times New Roman" w:hAnsi="Times New Roman" w:cs="Times New Roman"/>
          <w:sz w:val="28"/>
          <w:szCs w:val="28"/>
        </w:rPr>
        <w:t>Prof.dr</w:t>
      </w:r>
      <w:proofErr w:type="spellEnd"/>
      <w:r w:rsidRPr="002D7B8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D7B82">
        <w:rPr>
          <w:rFonts w:ascii="Times New Roman" w:hAnsi="Times New Roman" w:cs="Times New Roman"/>
          <w:sz w:val="28"/>
          <w:szCs w:val="28"/>
        </w:rPr>
        <w:t>Rosivall</w:t>
      </w:r>
      <w:proofErr w:type="spellEnd"/>
      <w:r w:rsidRPr="002D7B82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2D7B82">
        <w:rPr>
          <w:rFonts w:ascii="Times New Roman" w:hAnsi="Times New Roman" w:cs="Times New Roman"/>
          <w:sz w:val="28"/>
          <w:szCs w:val="28"/>
        </w:rPr>
        <w:t>László :</w:t>
      </w:r>
      <w:proofErr w:type="gramEnd"/>
      <w:r w:rsidRPr="002D7B82">
        <w:rPr>
          <w:rFonts w:ascii="Times New Roman" w:hAnsi="Times New Roman" w:cs="Times New Roman"/>
          <w:sz w:val="28"/>
          <w:szCs w:val="28"/>
        </w:rPr>
        <w:t xml:space="preserve"> A bor szerepe és jelentősége a mindennapoktól az orvostudományig  című előadása</w:t>
      </w:r>
    </w:p>
    <w:p w:rsidR="0041451E" w:rsidRDefault="0041451E" w:rsidP="0041451E">
      <w:pPr>
        <w:pStyle w:val="Listaszerbekezds"/>
        <w:numPr>
          <w:ilvl w:val="1"/>
          <w:numId w:val="10"/>
        </w:numPr>
        <w:spacing w:after="0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Prof.dr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Kállay </w:t>
      </w:r>
      <w:proofErr w:type="gramStart"/>
      <w:r>
        <w:rPr>
          <w:rFonts w:ascii="Times New Roman" w:hAnsi="Times New Roman" w:cs="Times New Roman"/>
          <w:sz w:val="28"/>
          <w:szCs w:val="28"/>
        </w:rPr>
        <w:t>Miklós :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A bor alkotóelemei , hazai borok sajátosságai</w:t>
      </w:r>
    </w:p>
    <w:p w:rsidR="0041451E" w:rsidRDefault="0041451E" w:rsidP="0041451E">
      <w:pPr>
        <w:pStyle w:val="Listaszerbekezds"/>
        <w:numPr>
          <w:ilvl w:val="1"/>
          <w:numId w:val="10"/>
        </w:numPr>
        <w:spacing w:after="0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Prof.dr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Sümegi Balázs: Gyulladásos folyamatok szabályozása </w:t>
      </w:r>
      <w:proofErr w:type="spellStart"/>
      <w:r>
        <w:rPr>
          <w:rFonts w:ascii="Times New Roman" w:hAnsi="Times New Roman" w:cs="Times New Roman"/>
          <w:sz w:val="28"/>
          <w:szCs w:val="28"/>
        </w:rPr>
        <w:t>vörösbor-polifenolokkal</w:t>
      </w:r>
      <w:proofErr w:type="spellEnd"/>
    </w:p>
    <w:p w:rsidR="0041451E" w:rsidRDefault="0041451E" w:rsidP="0041451E">
      <w:pPr>
        <w:pStyle w:val="Listaszerbekezds"/>
        <w:numPr>
          <w:ilvl w:val="1"/>
          <w:numId w:val="10"/>
        </w:numPr>
        <w:spacing w:after="0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Prof.dr.Papp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>
        <w:rPr>
          <w:rFonts w:ascii="Times New Roman" w:hAnsi="Times New Roman" w:cs="Times New Roman"/>
          <w:sz w:val="28"/>
          <w:szCs w:val="28"/>
        </w:rPr>
        <w:t>Lajos :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Bor a kardiológiai gyakorlatban</w:t>
      </w:r>
    </w:p>
    <w:p w:rsidR="0041451E" w:rsidRPr="002D7B82" w:rsidRDefault="0041451E" w:rsidP="0041451E">
      <w:pPr>
        <w:pStyle w:val="Listaszerbekezds"/>
        <w:numPr>
          <w:ilvl w:val="1"/>
          <w:numId w:val="10"/>
        </w:numPr>
        <w:spacing w:after="0"/>
        <w:rPr>
          <w:rFonts w:ascii="Times New Roman" w:hAnsi="Times New Roman" w:cs="Times New Roman"/>
          <w:sz w:val="28"/>
          <w:szCs w:val="28"/>
        </w:rPr>
      </w:pPr>
      <w:proofErr w:type="gramStart"/>
      <w:r>
        <w:rPr>
          <w:rFonts w:ascii="Times New Roman" w:hAnsi="Times New Roman" w:cs="Times New Roman"/>
          <w:sz w:val="28"/>
          <w:szCs w:val="28"/>
        </w:rPr>
        <w:t>Prof .dr.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Szekeres </w:t>
      </w:r>
      <w:proofErr w:type="gramStart"/>
      <w:r>
        <w:rPr>
          <w:rFonts w:ascii="Times New Roman" w:hAnsi="Times New Roman" w:cs="Times New Roman"/>
          <w:sz w:val="28"/>
          <w:szCs w:val="28"/>
        </w:rPr>
        <w:t>Thomas :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A bor alkotóelemeinek daganatellenes és biokémiai hatása</w:t>
      </w:r>
    </w:p>
    <w:p w:rsidR="00353855" w:rsidRPr="002D7B82" w:rsidRDefault="00BA0D52" w:rsidP="002D7B82">
      <w:pPr>
        <w:pStyle w:val="Listaszerbekezds"/>
        <w:numPr>
          <w:ilvl w:val="0"/>
          <w:numId w:val="10"/>
        </w:numPr>
        <w:spacing w:after="0"/>
        <w:rPr>
          <w:rFonts w:ascii="Times New Roman" w:hAnsi="Times New Roman" w:cs="Times New Roman"/>
          <w:sz w:val="28"/>
          <w:szCs w:val="28"/>
        </w:rPr>
      </w:pPr>
      <w:proofErr w:type="spellStart"/>
      <w:r w:rsidRPr="002D7B82">
        <w:rPr>
          <w:rFonts w:ascii="Times New Roman" w:hAnsi="Times New Roman" w:cs="Times New Roman"/>
          <w:sz w:val="28"/>
          <w:szCs w:val="28"/>
        </w:rPr>
        <w:t>Osztrovszkyné</w:t>
      </w:r>
      <w:proofErr w:type="spellEnd"/>
      <w:r w:rsidRPr="002D7B82">
        <w:rPr>
          <w:rFonts w:ascii="Times New Roman" w:hAnsi="Times New Roman" w:cs="Times New Roman"/>
          <w:sz w:val="28"/>
          <w:szCs w:val="28"/>
        </w:rPr>
        <w:t xml:space="preserve"> Dr. </w:t>
      </w:r>
      <w:proofErr w:type="spellStart"/>
      <w:r w:rsidRPr="002D7B82">
        <w:rPr>
          <w:rFonts w:ascii="Times New Roman" w:hAnsi="Times New Roman" w:cs="Times New Roman"/>
          <w:sz w:val="28"/>
          <w:szCs w:val="28"/>
        </w:rPr>
        <w:t>E.Németh</w:t>
      </w:r>
      <w:proofErr w:type="spellEnd"/>
      <w:r w:rsidRPr="002D7B82">
        <w:rPr>
          <w:rFonts w:ascii="Times New Roman" w:hAnsi="Times New Roman" w:cs="Times New Roman"/>
          <w:sz w:val="28"/>
          <w:szCs w:val="28"/>
        </w:rPr>
        <w:t xml:space="preserve"> Ágnes - A bor az ember életében  Budapest 1932. A Magyar Szőlősgazdák Országos Egyesületének </w:t>
      </w:r>
      <w:proofErr w:type="gramStart"/>
      <w:r w:rsidRPr="002D7B82">
        <w:rPr>
          <w:rFonts w:ascii="Times New Roman" w:hAnsi="Times New Roman" w:cs="Times New Roman"/>
          <w:sz w:val="28"/>
          <w:szCs w:val="28"/>
        </w:rPr>
        <w:t>kiadása</w:t>
      </w:r>
      <w:r w:rsidR="00353855" w:rsidRPr="002D7B82">
        <w:rPr>
          <w:rFonts w:ascii="Times New Roman" w:hAnsi="Times New Roman" w:cs="Times New Roman"/>
          <w:sz w:val="28"/>
          <w:szCs w:val="28"/>
        </w:rPr>
        <w:t xml:space="preserve">  114-151.</w:t>
      </w:r>
      <w:proofErr w:type="gramEnd"/>
      <w:r w:rsidR="00353855" w:rsidRPr="002D7B82">
        <w:rPr>
          <w:rFonts w:ascii="Times New Roman" w:hAnsi="Times New Roman" w:cs="Times New Roman"/>
          <w:sz w:val="28"/>
          <w:szCs w:val="28"/>
        </w:rPr>
        <w:t xml:space="preserve"> o.</w:t>
      </w:r>
    </w:p>
    <w:p w:rsidR="00353855" w:rsidRPr="002D7B82" w:rsidRDefault="002D7B82" w:rsidP="002D7B82">
      <w:pPr>
        <w:pStyle w:val="Listaszerbekezds"/>
        <w:numPr>
          <w:ilvl w:val="0"/>
          <w:numId w:val="10"/>
        </w:numPr>
        <w:spacing w:after="0"/>
        <w:rPr>
          <w:rFonts w:ascii="Times New Roman" w:hAnsi="Times New Roman" w:cs="Times New Roman"/>
          <w:sz w:val="28"/>
          <w:szCs w:val="28"/>
        </w:rPr>
      </w:pPr>
      <w:r w:rsidRPr="002D7B82">
        <w:rPr>
          <w:rFonts w:ascii="Times New Roman" w:hAnsi="Times New Roman" w:cs="Times New Roman"/>
          <w:sz w:val="28"/>
          <w:szCs w:val="28"/>
        </w:rPr>
        <w:t xml:space="preserve">Szőlő, Must, Bor naptár </w:t>
      </w:r>
      <w:r w:rsidR="00353855" w:rsidRPr="002D7B82">
        <w:rPr>
          <w:rFonts w:ascii="Times New Roman" w:hAnsi="Times New Roman" w:cs="Times New Roman"/>
          <w:sz w:val="28"/>
          <w:szCs w:val="28"/>
        </w:rPr>
        <w:t>az 1941. évre Fráter és társa Budapest 1941. 37-65. o.</w:t>
      </w:r>
    </w:p>
    <w:p w:rsidR="00353855" w:rsidRPr="002D7B82" w:rsidRDefault="00353855" w:rsidP="002D7B82">
      <w:pPr>
        <w:pStyle w:val="Listaszerbekezds"/>
        <w:numPr>
          <w:ilvl w:val="0"/>
          <w:numId w:val="10"/>
        </w:numPr>
        <w:spacing w:after="0"/>
        <w:rPr>
          <w:rFonts w:ascii="Times New Roman" w:hAnsi="Times New Roman" w:cs="Times New Roman"/>
          <w:sz w:val="28"/>
          <w:szCs w:val="28"/>
        </w:rPr>
      </w:pPr>
      <w:r w:rsidRPr="002D7B82">
        <w:rPr>
          <w:rFonts w:ascii="Times New Roman" w:hAnsi="Times New Roman" w:cs="Times New Roman"/>
          <w:sz w:val="28"/>
          <w:szCs w:val="28"/>
        </w:rPr>
        <w:t xml:space="preserve">dr. Szollár Lajos: A </w:t>
      </w:r>
      <w:proofErr w:type="gramStart"/>
      <w:r w:rsidRPr="002D7B82">
        <w:rPr>
          <w:rFonts w:ascii="Times New Roman" w:hAnsi="Times New Roman" w:cs="Times New Roman"/>
          <w:sz w:val="28"/>
          <w:szCs w:val="28"/>
        </w:rPr>
        <w:t>bor</w:t>
      </w:r>
      <w:proofErr w:type="gramEnd"/>
      <w:r w:rsidRPr="002D7B82">
        <w:rPr>
          <w:rFonts w:ascii="Times New Roman" w:hAnsi="Times New Roman" w:cs="Times New Roman"/>
          <w:sz w:val="28"/>
          <w:szCs w:val="28"/>
        </w:rPr>
        <w:t xml:space="preserve"> mint olyan… Táplálkozás – Anyagcsere -  Diéta 1995. 1 évf. 1 sz.  37-41.o.</w:t>
      </w:r>
    </w:p>
    <w:p w:rsidR="00C076A6" w:rsidRDefault="002D7B82" w:rsidP="00C076A6">
      <w:pPr>
        <w:pStyle w:val="Listaszerbekezds"/>
        <w:numPr>
          <w:ilvl w:val="0"/>
          <w:numId w:val="10"/>
        </w:num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 w:rsidRPr="002D7B82">
        <w:rPr>
          <w:rFonts w:ascii="Times New Roman" w:hAnsi="Times New Roman" w:cs="Times New Roman"/>
          <w:sz w:val="28"/>
          <w:szCs w:val="28"/>
        </w:rPr>
        <w:t xml:space="preserve">Bor és Egészség </w:t>
      </w:r>
      <w:r w:rsidR="00FF7684" w:rsidRPr="002D7B82">
        <w:rPr>
          <w:rFonts w:ascii="Times New Roman" w:hAnsi="Times New Roman" w:cs="Times New Roman"/>
          <w:sz w:val="28"/>
          <w:szCs w:val="28"/>
        </w:rPr>
        <w:t xml:space="preserve">Szemelvények külföldi </w:t>
      </w:r>
      <w:proofErr w:type="gramStart"/>
      <w:r w:rsidR="00FF7684" w:rsidRPr="002D7B82">
        <w:rPr>
          <w:rFonts w:ascii="Times New Roman" w:hAnsi="Times New Roman" w:cs="Times New Roman"/>
          <w:sz w:val="28"/>
          <w:szCs w:val="28"/>
        </w:rPr>
        <w:t>publikációkból  Müller</w:t>
      </w:r>
      <w:proofErr w:type="gramEnd"/>
      <w:r w:rsidR="00FF7684" w:rsidRPr="002D7B82">
        <w:rPr>
          <w:rFonts w:ascii="Times New Roman" w:hAnsi="Times New Roman" w:cs="Times New Roman"/>
          <w:sz w:val="28"/>
          <w:szCs w:val="28"/>
        </w:rPr>
        <w:t xml:space="preserve"> István szerkesztésében  Az FVM és HNT  támogatásával készítette </w:t>
      </w:r>
      <w:proofErr w:type="spellStart"/>
      <w:r w:rsidR="00FF7684" w:rsidRPr="002D7B82">
        <w:rPr>
          <w:rFonts w:ascii="Times New Roman" w:hAnsi="Times New Roman" w:cs="Times New Roman"/>
          <w:sz w:val="28"/>
          <w:szCs w:val="28"/>
        </w:rPr>
        <w:t>Pelsovin</w:t>
      </w:r>
      <w:proofErr w:type="spellEnd"/>
      <w:r w:rsidR="00FF7684" w:rsidRPr="002D7B82">
        <w:rPr>
          <w:rFonts w:ascii="Times New Roman" w:hAnsi="Times New Roman" w:cs="Times New Roman"/>
          <w:sz w:val="28"/>
          <w:szCs w:val="28"/>
        </w:rPr>
        <w:t xml:space="preserve"> Trade 1999.</w:t>
      </w:r>
    </w:p>
    <w:p w:rsidR="00C076A6" w:rsidRPr="00C076A6" w:rsidRDefault="00C076A6" w:rsidP="00C076A6">
      <w:pPr>
        <w:pStyle w:val="Listaszerbekezds"/>
        <w:numPr>
          <w:ilvl w:val="0"/>
          <w:numId w:val="10"/>
        </w:num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Szabó I</w:t>
      </w:r>
      <w:r w:rsidRPr="00C076A6">
        <w:rPr>
          <w:rFonts w:ascii="Times New Roman" w:hAnsi="Times New Roman" w:cs="Times New Roman"/>
          <w:sz w:val="28"/>
          <w:szCs w:val="28"/>
        </w:rPr>
        <w:t>stván</w:t>
      </w:r>
      <w:r>
        <w:rPr>
          <w:rFonts w:ascii="Times New Roman" w:hAnsi="Times New Roman" w:cs="Times New Roman"/>
          <w:sz w:val="28"/>
          <w:szCs w:val="28"/>
        </w:rPr>
        <w:t xml:space="preserve">: </w:t>
      </w:r>
      <w:proofErr w:type="gramStart"/>
      <w:r>
        <w:rPr>
          <w:rFonts w:ascii="Times New Roman" w:hAnsi="Times New Roman" w:cs="Times New Roman"/>
          <w:sz w:val="28"/>
          <w:szCs w:val="28"/>
        </w:rPr>
        <w:t>G</w:t>
      </w:r>
      <w:r w:rsidRPr="00C076A6">
        <w:rPr>
          <w:rFonts w:ascii="Times New Roman" w:hAnsi="Times New Roman" w:cs="Times New Roman"/>
          <w:sz w:val="28"/>
          <w:szCs w:val="28"/>
        </w:rPr>
        <w:t>yógy- .és</w:t>
      </w:r>
      <w:proofErr w:type="gramEnd"/>
      <w:r w:rsidRPr="00C076A6">
        <w:rPr>
          <w:rFonts w:ascii="Times New Roman" w:hAnsi="Times New Roman" w:cs="Times New Roman"/>
          <w:sz w:val="28"/>
          <w:szCs w:val="28"/>
        </w:rPr>
        <w:t xml:space="preserve">  fűszernövények a magyar borkultúrában V</w:t>
      </w:r>
      <w:r>
        <w:rPr>
          <w:rFonts w:ascii="Times New Roman" w:hAnsi="Times New Roman" w:cs="Times New Roman"/>
          <w:sz w:val="28"/>
          <w:szCs w:val="28"/>
        </w:rPr>
        <w:t xml:space="preserve">eszprémi </w:t>
      </w:r>
      <w:r w:rsidRPr="00C076A6">
        <w:rPr>
          <w:rFonts w:ascii="Times New Roman" w:hAnsi="Times New Roman" w:cs="Times New Roman"/>
          <w:sz w:val="28"/>
          <w:szCs w:val="28"/>
        </w:rPr>
        <w:t>E</w:t>
      </w:r>
      <w:r>
        <w:rPr>
          <w:rFonts w:ascii="Times New Roman" w:hAnsi="Times New Roman" w:cs="Times New Roman"/>
          <w:sz w:val="28"/>
          <w:szCs w:val="28"/>
        </w:rPr>
        <w:t xml:space="preserve">gyetem </w:t>
      </w:r>
      <w:r w:rsidRPr="00C076A6">
        <w:rPr>
          <w:rFonts w:ascii="Times New Roman" w:hAnsi="Times New Roman" w:cs="Times New Roman"/>
          <w:sz w:val="28"/>
          <w:szCs w:val="28"/>
        </w:rPr>
        <w:t xml:space="preserve">, Georgikon </w:t>
      </w:r>
      <w:proofErr w:type="spellStart"/>
      <w:r w:rsidRPr="00C076A6">
        <w:rPr>
          <w:rFonts w:ascii="Times New Roman" w:hAnsi="Times New Roman" w:cs="Times New Roman"/>
          <w:sz w:val="28"/>
          <w:szCs w:val="28"/>
        </w:rPr>
        <w:t>Mezőgazdaságtudományi</w:t>
      </w:r>
      <w:proofErr w:type="spellEnd"/>
      <w:r w:rsidRPr="00C076A6">
        <w:rPr>
          <w:rFonts w:ascii="Times New Roman" w:hAnsi="Times New Roman" w:cs="Times New Roman"/>
          <w:sz w:val="28"/>
          <w:szCs w:val="28"/>
        </w:rPr>
        <w:t xml:space="preserve"> Kar Növénytani és Növényélettani Tanszék, Keszthely, 2004.  </w:t>
      </w:r>
      <w:r w:rsidRPr="00C076A6">
        <w:rPr>
          <w:rFonts w:ascii="Times New Roman" w:hAnsi="Times New Roman" w:cs="Times New Roman"/>
          <w:i/>
          <w:iCs/>
          <w:sz w:val="28"/>
          <w:szCs w:val="28"/>
        </w:rPr>
        <w:t>Botanikai Közlemények  91(1-2): 109-131, 2004</w:t>
      </w:r>
    </w:p>
    <w:p w:rsidR="00C076A6" w:rsidRDefault="00C076A6" w:rsidP="002D7B82">
      <w:pPr>
        <w:pStyle w:val="Listaszerbekezds"/>
        <w:numPr>
          <w:ilvl w:val="0"/>
          <w:numId w:val="10"/>
        </w:numPr>
        <w:spacing w:after="0"/>
        <w:jc w:val="both"/>
        <w:rPr>
          <w:rFonts w:ascii="Times New Roman" w:hAnsi="Times New Roman" w:cs="Times New Roman"/>
          <w:sz w:val="28"/>
          <w:szCs w:val="28"/>
        </w:rPr>
      </w:pPr>
    </w:p>
    <w:p w:rsidR="00AC51DA" w:rsidRDefault="00AC51DA" w:rsidP="00AC51DA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</w:p>
    <w:p w:rsidR="00AC51DA" w:rsidRDefault="00AC51DA" w:rsidP="00AC51DA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</w:p>
    <w:p w:rsidR="00AC51DA" w:rsidRPr="00AC51DA" w:rsidRDefault="00AC51DA" w:rsidP="00AC51DA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</w:p>
    <w:sectPr w:rsidR="00AC51DA" w:rsidRPr="00AC51DA" w:rsidSect="00220E3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3E47A13"/>
    <w:multiLevelType w:val="multilevel"/>
    <w:tmpl w:val="08CCFA3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1A1F5292"/>
    <w:multiLevelType w:val="hybridMultilevel"/>
    <w:tmpl w:val="BE847DBC"/>
    <w:lvl w:ilvl="0" w:tplc="040E0001">
      <w:start w:val="1"/>
      <w:numFmt w:val="bullet"/>
      <w:lvlText w:val=""/>
      <w:lvlJc w:val="left"/>
      <w:pPr>
        <w:ind w:left="644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2">
    <w:nsid w:val="31D56397"/>
    <w:multiLevelType w:val="multilevel"/>
    <w:tmpl w:val="BFEC61B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391F2879"/>
    <w:multiLevelType w:val="multilevel"/>
    <w:tmpl w:val="DEFAE02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3E84078F"/>
    <w:multiLevelType w:val="multilevel"/>
    <w:tmpl w:val="45B2508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3F4D281D"/>
    <w:multiLevelType w:val="hybridMultilevel"/>
    <w:tmpl w:val="24C61F1C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436E19C9"/>
    <w:multiLevelType w:val="hybridMultilevel"/>
    <w:tmpl w:val="DF32FBFC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43891DD6"/>
    <w:multiLevelType w:val="multilevel"/>
    <w:tmpl w:val="8DA8E2A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458673BA"/>
    <w:multiLevelType w:val="multilevel"/>
    <w:tmpl w:val="00AAD04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>
    <w:nsid w:val="6E020C59"/>
    <w:multiLevelType w:val="multilevel"/>
    <w:tmpl w:val="C5AE2D4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>
    <w:nsid w:val="73B534F4"/>
    <w:multiLevelType w:val="multilevel"/>
    <w:tmpl w:val="E9DAD50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>
    <w:nsid w:val="7BE3026C"/>
    <w:multiLevelType w:val="hybridMultilevel"/>
    <w:tmpl w:val="1AD4A106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0"/>
  </w:num>
  <w:num w:numId="2">
    <w:abstractNumId w:val="1"/>
  </w:num>
  <w:num w:numId="3">
    <w:abstractNumId w:val="0"/>
  </w:num>
  <w:num w:numId="4">
    <w:abstractNumId w:val="8"/>
  </w:num>
  <w:num w:numId="5">
    <w:abstractNumId w:val="7"/>
  </w:num>
  <w:num w:numId="6">
    <w:abstractNumId w:val="4"/>
  </w:num>
  <w:num w:numId="7">
    <w:abstractNumId w:val="3"/>
  </w:num>
  <w:num w:numId="8">
    <w:abstractNumId w:val="2"/>
  </w:num>
  <w:num w:numId="9">
    <w:abstractNumId w:val="9"/>
  </w:num>
  <w:num w:numId="10">
    <w:abstractNumId w:val="11"/>
  </w:num>
  <w:num w:numId="11">
    <w:abstractNumId w:val="6"/>
  </w:num>
  <w:num w:numId="1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4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4029C"/>
    <w:rsid w:val="00010F4A"/>
    <w:rsid w:val="0002269B"/>
    <w:rsid w:val="000C3E68"/>
    <w:rsid w:val="000D0177"/>
    <w:rsid w:val="000D4CCF"/>
    <w:rsid w:val="000F291F"/>
    <w:rsid w:val="00133F85"/>
    <w:rsid w:val="00134FCD"/>
    <w:rsid w:val="00162D3A"/>
    <w:rsid w:val="00164918"/>
    <w:rsid w:val="0019499B"/>
    <w:rsid w:val="001A6BF4"/>
    <w:rsid w:val="001E5B2C"/>
    <w:rsid w:val="001F14C4"/>
    <w:rsid w:val="001F5A8C"/>
    <w:rsid w:val="00220E39"/>
    <w:rsid w:val="00232AC2"/>
    <w:rsid w:val="0024029C"/>
    <w:rsid w:val="002604CA"/>
    <w:rsid w:val="00291020"/>
    <w:rsid w:val="0029284D"/>
    <w:rsid w:val="002D7B82"/>
    <w:rsid w:val="00315D6E"/>
    <w:rsid w:val="003256AD"/>
    <w:rsid w:val="00353855"/>
    <w:rsid w:val="00363FF5"/>
    <w:rsid w:val="00381FEE"/>
    <w:rsid w:val="00391337"/>
    <w:rsid w:val="003D1627"/>
    <w:rsid w:val="0041451E"/>
    <w:rsid w:val="00416D4A"/>
    <w:rsid w:val="00417A76"/>
    <w:rsid w:val="00436391"/>
    <w:rsid w:val="004578C6"/>
    <w:rsid w:val="00464678"/>
    <w:rsid w:val="00483933"/>
    <w:rsid w:val="00485B4C"/>
    <w:rsid w:val="00495DF3"/>
    <w:rsid w:val="004A1F29"/>
    <w:rsid w:val="004C2654"/>
    <w:rsid w:val="004E2EDD"/>
    <w:rsid w:val="004F719E"/>
    <w:rsid w:val="00516463"/>
    <w:rsid w:val="00544BF5"/>
    <w:rsid w:val="005C080D"/>
    <w:rsid w:val="005D271E"/>
    <w:rsid w:val="00616559"/>
    <w:rsid w:val="00630532"/>
    <w:rsid w:val="00635A89"/>
    <w:rsid w:val="00645232"/>
    <w:rsid w:val="00655CD6"/>
    <w:rsid w:val="00687B3E"/>
    <w:rsid w:val="006A151A"/>
    <w:rsid w:val="006A5036"/>
    <w:rsid w:val="006A73D3"/>
    <w:rsid w:val="006E4200"/>
    <w:rsid w:val="006F2B0D"/>
    <w:rsid w:val="007009E1"/>
    <w:rsid w:val="00706F2B"/>
    <w:rsid w:val="00724B00"/>
    <w:rsid w:val="00731265"/>
    <w:rsid w:val="00735F37"/>
    <w:rsid w:val="00737953"/>
    <w:rsid w:val="00770019"/>
    <w:rsid w:val="007737F5"/>
    <w:rsid w:val="00774767"/>
    <w:rsid w:val="00777F6D"/>
    <w:rsid w:val="007A019A"/>
    <w:rsid w:val="007A141C"/>
    <w:rsid w:val="007A1F63"/>
    <w:rsid w:val="007A2E85"/>
    <w:rsid w:val="007D3B12"/>
    <w:rsid w:val="007D7884"/>
    <w:rsid w:val="007E3343"/>
    <w:rsid w:val="007F2945"/>
    <w:rsid w:val="0081073F"/>
    <w:rsid w:val="008517F5"/>
    <w:rsid w:val="00856776"/>
    <w:rsid w:val="00884E6B"/>
    <w:rsid w:val="008C264A"/>
    <w:rsid w:val="008C2C06"/>
    <w:rsid w:val="008D5549"/>
    <w:rsid w:val="008D6972"/>
    <w:rsid w:val="00916C3A"/>
    <w:rsid w:val="00917546"/>
    <w:rsid w:val="00970417"/>
    <w:rsid w:val="00980E79"/>
    <w:rsid w:val="009919E3"/>
    <w:rsid w:val="009A1162"/>
    <w:rsid w:val="009A4A79"/>
    <w:rsid w:val="009B1163"/>
    <w:rsid w:val="009B4D3E"/>
    <w:rsid w:val="009C502D"/>
    <w:rsid w:val="009D6A4B"/>
    <w:rsid w:val="009E726F"/>
    <w:rsid w:val="009F76B1"/>
    <w:rsid w:val="00A07F12"/>
    <w:rsid w:val="00A61A66"/>
    <w:rsid w:val="00A663A5"/>
    <w:rsid w:val="00A96530"/>
    <w:rsid w:val="00AB3FFF"/>
    <w:rsid w:val="00AC51DA"/>
    <w:rsid w:val="00AF07DA"/>
    <w:rsid w:val="00B35BF1"/>
    <w:rsid w:val="00B75302"/>
    <w:rsid w:val="00B8450C"/>
    <w:rsid w:val="00BA0D52"/>
    <w:rsid w:val="00BC1C3B"/>
    <w:rsid w:val="00BC574E"/>
    <w:rsid w:val="00BD27E0"/>
    <w:rsid w:val="00BD453B"/>
    <w:rsid w:val="00BF1277"/>
    <w:rsid w:val="00C076A6"/>
    <w:rsid w:val="00C2371D"/>
    <w:rsid w:val="00C63989"/>
    <w:rsid w:val="00C703F0"/>
    <w:rsid w:val="00C85EEC"/>
    <w:rsid w:val="00CA0789"/>
    <w:rsid w:val="00CA6C97"/>
    <w:rsid w:val="00CB4161"/>
    <w:rsid w:val="00CD2291"/>
    <w:rsid w:val="00D179BD"/>
    <w:rsid w:val="00D53628"/>
    <w:rsid w:val="00D614B7"/>
    <w:rsid w:val="00D644D6"/>
    <w:rsid w:val="00D84385"/>
    <w:rsid w:val="00DA6E58"/>
    <w:rsid w:val="00DB2269"/>
    <w:rsid w:val="00E24F38"/>
    <w:rsid w:val="00E31E65"/>
    <w:rsid w:val="00E36DBE"/>
    <w:rsid w:val="00EA6335"/>
    <w:rsid w:val="00F25AD1"/>
    <w:rsid w:val="00F26D71"/>
    <w:rsid w:val="00F3510E"/>
    <w:rsid w:val="00F904E0"/>
    <w:rsid w:val="00FC1E60"/>
    <w:rsid w:val="00FF7684"/>
    <w:rsid w:val="00FF790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1D8039A5-F948-48CE-AFC5-38DEC10F3A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hu-HU" w:eastAsia="hu-H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</w:style>
  <w:style w:type="paragraph" w:styleId="Cmsor2">
    <w:name w:val="heading 2"/>
    <w:basedOn w:val="Norml"/>
    <w:next w:val="Norml"/>
    <w:link w:val="Cmsor2Char"/>
    <w:uiPriority w:val="9"/>
    <w:semiHidden/>
    <w:unhideWhenUsed/>
    <w:qFormat/>
    <w:rsid w:val="008517F5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Cmsor3">
    <w:name w:val="heading 3"/>
    <w:basedOn w:val="Norml"/>
    <w:link w:val="Cmsor3Char"/>
    <w:uiPriority w:val="9"/>
    <w:qFormat/>
    <w:rsid w:val="000D0177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NormlWeb">
    <w:name w:val="Normal (Web)"/>
    <w:basedOn w:val="Norml"/>
    <w:uiPriority w:val="99"/>
    <w:semiHidden/>
    <w:unhideWhenUsed/>
    <w:rsid w:val="0024029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Cmsor3Char">
    <w:name w:val="Címsor 3 Char"/>
    <w:basedOn w:val="Bekezdsalapbettpusa"/>
    <w:link w:val="Cmsor3"/>
    <w:uiPriority w:val="9"/>
    <w:rsid w:val="000D0177"/>
    <w:rPr>
      <w:rFonts w:ascii="Times New Roman" w:eastAsia="Times New Roman" w:hAnsi="Times New Roman" w:cs="Times New Roman"/>
      <w:b/>
      <w:bCs/>
      <w:sz w:val="27"/>
      <w:szCs w:val="27"/>
      <w:lang w:eastAsia="hu-HU"/>
    </w:rPr>
  </w:style>
  <w:style w:type="character" w:customStyle="1" w:styleId="datum">
    <w:name w:val="datum"/>
    <w:basedOn w:val="Bekezdsalapbettpusa"/>
    <w:rsid w:val="000D0177"/>
  </w:style>
  <w:style w:type="character" w:customStyle="1" w:styleId="apple-converted-space">
    <w:name w:val="apple-converted-space"/>
    <w:basedOn w:val="Bekezdsalapbettpusa"/>
    <w:rsid w:val="000D0177"/>
  </w:style>
  <w:style w:type="character" w:customStyle="1" w:styleId="forras">
    <w:name w:val="forras"/>
    <w:basedOn w:val="Bekezdsalapbettpusa"/>
    <w:rsid w:val="000D0177"/>
  </w:style>
  <w:style w:type="character" w:styleId="Hiperhivatkozs">
    <w:name w:val="Hyperlink"/>
    <w:basedOn w:val="Bekezdsalapbettpusa"/>
    <w:uiPriority w:val="99"/>
    <w:semiHidden/>
    <w:unhideWhenUsed/>
    <w:rsid w:val="000D0177"/>
    <w:rPr>
      <w:color w:val="0000FF"/>
      <w:u w:val="single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0D017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0D0177"/>
    <w:rPr>
      <w:rFonts w:ascii="Tahoma" w:hAnsi="Tahoma" w:cs="Tahoma"/>
      <w:sz w:val="16"/>
      <w:szCs w:val="16"/>
    </w:rPr>
  </w:style>
  <w:style w:type="character" w:customStyle="1" w:styleId="Cmsor2Char">
    <w:name w:val="Címsor 2 Char"/>
    <w:basedOn w:val="Bekezdsalapbettpusa"/>
    <w:link w:val="Cmsor2"/>
    <w:uiPriority w:val="9"/>
    <w:semiHidden/>
    <w:rsid w:val="008517F5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customStyle="1" w:styleId="program">
    <w:name w:val="program"/>
    <w:basedOn w:val="Norml"/>
    <w:rsid w:val="003256A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Kiemels2">
    <w:name w:val="Strong"/>
    <w:basedOn w:val="Bekezdsalapbettpusa"/>
    <w:uiPriority w:val="22"/>
    <w:qFormat/>
    <w:rsid w:val="003256AD"/>
    <w:rPr>
      <w:b/>
      <w:bCs/>
    </w:rPr>
  </w:style>
  <w:style w:type="paragraph" w:styleId="Listaszerbekezds">
    <w:name w:val="List Paragraph"/>
    <w:basedOn w:val="Norml"/>
    <w:uiPriority w:val="34"/>
    <w:qFormat/>
    <w:rsid w:val="00687B3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1459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666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480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629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11834768">
          <w:marLeft w:val="0"/>
          <w:marRight w:val="0"/>
          <w:marTop w:val="150"/>
          <w:marBottom w:val="150"/>
          <w:divBdr>
            <w:top w:val="single" w:sz="6" w:space="0" w:color="E4E4E4"/>
            <w:left w:val="single" w:sz="6" w:space="0" w:color="E4E4E4"/>
            <w:bottom w:val="single" w:sz="6" w:space="0" w:color="E4E4E4"/>
            <w:right w:val="single" w:sz="6" w:space="0" w:color="E4E4E4"/>
          </w:divBdr>
        </w:div>
        <w:div w:id="5878828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5304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30236380">
              <w:marLeft w:val="0"/>
              <w:marRight w:val="0"/>
              <w:marTop w:val="15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22868942">
          <w:marLeft w:val="0"/>
          <w:marRight w:val="0"/>
          <w:marTop w:val="1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68798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227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392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83312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7599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13" Type="http://schemas.openxmlformats.org/officeDocument/2006/relationships/image" Target="media/image5.jpeg"/><Relationship Id="rId18" Type="http://schemas.openxmlformats.org/officeDocument/2006/relationships/image" Target="media/image10.emf"/><Relationship Id="rId3" Type="http://schemas.openxmlformats.org/officeDocument/2006/relationships/styles" Target="styles.xml"/><Relationship Id="rId21" Type="http://schemas.openxmlformats.org/officeDocument/2006/relationships/image" Target="media/image13.emf"/><Relationship Id="rId7" Type="http://schemas.openxmlformats.org/officeDocument/2006/relationships/image" Target="media/image2.jpeg"/><Relationship Id="rId12" Type="http://schemas.openxmlformats.org/officeDocument/2006/relationships/image" Target="media/image4.jpeg"/><Relationship Id="rId17" Type="http://schemas.openxmlformats.org/officeDocument/2006/relationships/image" Target="media/image9.jpeg"/><Relationship Id="rId2" Type="http://schemas.openxmlformats.org/officeDocument/2006/relationships/numbering" Target="numbering.xml"/><Relationship Id="rId16" Type="http://schemas.openxmlformats.org/officeDocument/2006/relationships/image" Target="media/image8.jpeg"/><Relationship Id="rId20" Type="http://schemas.openxmlformats.org/officeDocument/2006/relationships/image" Target="media/image12.png"/><Relationship Id="rId1" Type="http://schemas.openxmlformats.org/officeDocument/2006/relationships/customXml" Target="../customXml/item1.xml"/><Relationship Id="rId6" Type="http://schemas.openxmlformats.org/officeDocument/2006/relationships/image" Target="media/image1.gif"/><Relationship Id="rId11" Type="http://schemas.openxmlformats.org/officeDocument/2006/relationships/hyperlink" Target="https://hu.wikipedia.org/wiki/79" TargetMode="External"/><Relationship Id="rId5" Type="http://schemas.openxmlformats.org/officeDocument/2006/relationships/webSettings" Target="webSettings.xml"/><Relationship Id="rId15" Type="http://schemas.openxmlformats.org/officeDocument/2006/relationships/image" Target="media/image7.png"/><Relationship Id="rId23" Type="http://schemas.openxmlformats.org/officeDocument/2006/relationships/theme" Target="theme/theme1.xml"/><Relationship Id="rId10" Type="http://schemas.openxmlformats.org/officeDocument/2006/relationships/hyperlink" Target="https://hu.wikipedia.org/wiki/24" TargetMode="External"/><Relationship Id="rId19" Type="http://schemas.openxmlformats.org/officeDocument/2006/relationships/image" Target="media/image11.emf"/><Relationship Id="rId4" Type="http://schemas.openxmlformats.org/officeDocument/2006/relationships/settings" Target="settings.xml"/><Relationship Id="rId9" Type="http://schemas.openxmlformats.org/officeDocument/2006/relationships/hyperlink" Target="https://hu.wikipedia.org/wiki/23" TargetMode="External"/><Relationship Id="rId14" Type="http://schemas.openxmlformats.org/officeDocument/2006/relationships/image" Target="media/image6.jpeg"/><Relationship Id="rId22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77B4126-3329-42F0-B925-0AC44BD6BA0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17</Pages>
  <Words>2709</Words>
  <Characters>18697</Characters>
  <Application>Microsoft Office Word</Application>
  <DocSecurity>0</DocSecurity>
  <Lines>155</Lines>
  <Paragraphs>42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21364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Otthoni</dc:creator>
  <cp:lastModifiedBy>Pápay Mónika</cp:lastModifiedBy>
  <cp:revision>2</cp:revision>
  <dcterms:created xsi:type="dcterms:W3CDTF">2015-11-24T18:09:00Z</dcterms:created>
  <dcterms:modified xsi:type="dcterms:W3CDTF">2015-11-24T18:09:00Z</dcterms:modified>
</cp:coreProperties>
</file>